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9B" w:rsidRPr="009E74B4" w:rsidRDefault="009E74B4">
      <w:pPr>
        <w:rPr>
          <w:rFonts w:ascii="Arial" w:hAnsi="Arial" w:cs="Arial"/>
          <w:sz w:val="24"/>
          <w:szCs w:val="24"/>
        </w:rPr>
      </w:pPr>
      <w:r w:rsidRPr="009E74B4">
        <w:rPr>
          <w:rFonts w:ascii="Arial" w:hAnsi="Arial" w:cs="Arial"/>
          <w:sz w:val="24"/>
          <w:szCs w:val="24"/>
        </w:rPr>
        <w:t>Определите полную</w:t>
      </w:r>
      <w:r>
        <w:rPr>
          <w:rFonts w:ascii="Arial" w:hAnsi="Arial" w:cs="Arial"/>
          <w:sz w:val="24"/>
          <w:szCs w:val="24"/>
        </w:rPr>
        <w:t xml:space="preserve"> кинетическую энергию</w:t>
      </w:r>
      <w:r w:rsidRPr="009E74B4">
        <w:rPr>
          <w:rFonts w:ascii="Arial" w:hAnsi="Arial" w:cs="Arial"/>
          <w:sz w:val="24"/>
          <w:szCs w:val="24"/>
        </w:rPr>
        <w:t>, а так</w:t>
      </w:r>
      <w:r>
        <w:rPr>
          <w:rFonts w:ascii="Arial" w:hAnsi="Arial" w:cs="Arial"/>
          <w:sz w:val="24"/>
          <w:szCs w:val="24"/>
        </w:rPr>
        <w:t xml:space="preserve"> </w:t>
      </w:r>
      <w:r w:rsidRPr="009E74B4">
        <w:rPr>
          <w:rFonts w:ascii="Arial" w:hAnsi="Arial" w:cs="Arial"/>
          <w:sz w:val="24"/>
          <w:szCs w:val="24"/>
        </w:rPr>
        <w:t xml:space="preserve">же кинетическую энергию вращательного движения одной молекулы аммиака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NH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3</m:t>
            </m:r>
          </m:sub>
        </m:sSub>
      </m:oMath>
      <w:r w:rsidRPr="009E74B4">
        <w:rPr>
          <w:rFonts w:ascii="Arial" w:eastAsiaTheme="minorEastAsia" w:hAnsi="Arial" w:cs="Arial"/>
          <w:sz w:val="24"/>
          <w:szCs w:val="24"/>
        </w:rPr>
        <w:t xml:space="preserve"> при температуре</w:t>
      </w:r>
      <w:r w:rsidRPr="009E74B4">
        <w:rPr>
          <w:rFonts w:ascii="Arial" w:eastAsiaTheme="minorEastAsia" w:hAnsi="Arial" w:cs="Arial"/>
          <w:sz w:val="24"/>
          <w:szCs w:val="24"/>
          <w:lang w:val="en-US"/>
        </w:rPr>
        <w:t>T</w:t>
      </w:r>
      <w:r w:rsidRPr="009E74B4">
        <w:rPr>
          <w:rFonts w:ascii="Arial" w:eastAsiaTheme="minorEastAsia" w:hAnsi="Arial" w:cs="Arial"/>
          <w:sz w:val="24"/>
          <w:szCs w:val="24"/>
        </w:rPr>
        <w:t>=300 К</w:t>
      </w:r>
    </w:p>
    <w:sectPr w:rsidR="00C34E9B" w:rsidRPr="009E74B4" w:rsidSect="009E7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74B4"/>
    <w:rsid w:val="009E74B4"/>
    <w:rsid w:val="00C3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2012-12-12T14:46:00Z</dcterms:created>
  <dcterms:modified xsi:type="dcterms:W3CDTF">2012-12-12T14:49:00Z</dcterms:modified>
</cp:coreProperties>
</file>