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0" w:rsidRPr="00755EDC" w:rsidRDefault="00755EDC">
      <w:pPr>
        <w:rPr>
          <w:sz w:val="36"/>
        </w:rPr>
      </w:pPr>
      <w:r w:rsidRPr="00755EDC">
        <w:rPr>
          <w:rFonts w:ascii="Verdana" w:hAnsi="Verdana"/>
          <w:color w:val="222222"/>
          <w:sz w:val="24"/>
          <w:szCs w:val="17"/>
          <w:shd w:val="clear" w:color="auto" w:fill="E8EBEF"/>
        </w:rPr>
        <w:t>Влажный воздух содержит 20% водяного пара. Принимая сухой воздух за двухатомный газ с молярной массой 29*</w:t>
      </w:r>
      <w:r w:rsidRPr="00755EDC">
        <w:rPr>
          <w:rFonts w:ascii="Cambria Math" w:hAnsi="Cambria Math" w:cs="Cambria Math"/>
          <w:color w:val="222222"/>
          <w:sz w:val="24"/>
          <w:szCs w:val="17"/>
          <w:shd w:val="clear" w:color="auto" w:fill="E8EBEF"/>
        </w:rPr>
        <w:t>〖</w:t>
      </w:r>
      <w:r w:rsidRPr="00755EDC">
        <w:rPr>
          <w:rFonts w:ascii="Verdana" w:hAnsi="Verdana"/>
          <w:color w:val="222222"/>
          <w:sz w:val="24"/>
          <w:szCs w:val="17"/>
          <w:shd w:val="clear" w:color="auto" w:fill="E8EBEF"/>
        </w:rPr>
        <w:t>10</w:t>
      </w:r>
      <w:r w:rsidRPr="00755EDC">
        <w:rPr>
          <w:rFonts w:ascii="Cambria Math" w:hAnsi="Cambria Math" w:cs="Cambria Math"/>
          <w:color w:val="222222"/>
          <w:sz w:val="24"/>
          <w:szCs w:val="17"/>
          <w:shd w:val="clear" w:color="auto" w:fill="E8EBEF"/>
        </w:rPr>
        <w:t>〗</w:t>
      </w:r>
      <w:r w:rsidRPr="00755EDC">
        <w:rPr>
          <w:rFonts w:ascii="Verdana" w:hAnsi="Verdana"/>
          <w:color w:val="222222"/>
          <w:sz w:val="24"/>
          <w:szCs w:val="17"/>
          <w:shd w:val="clear" w:color="auto" w:fill="E8EBEF"/>
        </w:rPr>
        <w:t>^(-3), определить а) удельную теплоемкость влажного воздуха при постоянном объеме; б) отношение молярных теплоемкостей</w:t>
      </w:r>
      <w:bookmarkStart w:id="0" w:name="_GoBack"/>
      <w:bookmarkEnd w:id="0"/>
    </w:p>
    <w:sectPr w:rsidR="00093F00" w:rsidRPr="0075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2"/>
    <w:rsid w:val="00093F00"/>
    <w:rsid w:val="000C74A2"/>
    <w:rsid w:val="00236127"/>
    <w:rsid w:val="0075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DG Win&amp;Soft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MonStar</dc:creator>
  <cp:keywords/>
  <dc:description/>
  <cp:lastModifiedBy>MonStar</cp:lastModifiedBy>
  <cp:revision>3</cp:revision>
  <dcterms:created xsi:type="dcterms:W3CDTF">2012-12-10T19:38:00Z</dcterms:created>
  <dcterms:modified xsi:type="dcterms:W3CDTF">2012-12-10T19:39:00Z</dcterms:modified>
</cp:coreProperties>
</file>