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91" w:rsidRPr="00B01703" w:rsidRDefault="00B01703" w:rsidP="00B01703">
      <w:r>
        <w:t xml:space="preserve">В двух сосудах объёмом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>
        <w:t>= 5</w:t>
      </w:r>
      <w:r w:rsidRPr="00B01703">
        <w:t>*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10 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B01703">
        <w:rPr>
          <w:rFonts w:eastAsiaTheme="minorEastAsia"/>
        </w:rPr>
        <w:t xml:space="preserve"> </w:t>
      </w:r>
      <w:r>
        <w:t>и</w:t>
      </w:r>
      <w:r w:rsidRPr="00B01703">
        <w:t xml:space="preserve">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>= 7</w:t>
      </w:r>
      <w:r w:rsidRPr="00B01703">
        <w:t>*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 находится воздух под давлением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= 202,6 кПа </w:t>
      </w:r>
      <w:r w:rsidRPr="00B01703">
        <w:t xml:space="preserve">                </w:t>
      </w:r>
      <w:r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=</w:t>
      </w:r>
      <w:r>
        <w:t xml:space="preserve"> 101,3 кПа. Температура в обоих сосудах одинакова.</w:t>
      </w:r>
      <w:r w:rsidRPr="00B01703">
        <w:t xml:space="preserve"> </w:t>
      </w:r>
      <w:r>
        <w:t>Какое давление установится, если сосуды соединить между собой? Температура воздуха не меняется.</w:t>
      </w:r>
    </w:p>
    <w:sectPr w:rsidR="00864F91" w:rsidRPr="00B01703" w:rsidSect="00B01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01703"/>
    <w:rsid w:val="00864F91"/>
    <w:rsid w:val="00B0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70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017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</cp:revision>
  <dcterms:created xsi:type="dcterms:W3CDTF">2012-12-10T13:29:00Z</dcterms:created>
  <dcterms:modified xsi:type="dcterms:W3CDTF">2012-12-10T13:39:00Z</dcterms:modified>
</cp:coreProperties>
</file>