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5A" w:rsidRPr="00EA6AFE" w:rsidRDefault="00152E5A" w:rsidP="00EA6AFE">
      <w:pPr>
        <w:spacing w:line="360" w:lineRule="auto"/>
        <w:jc w:val="both"/>
        <w:rPr>
          <w:i/>
          <w:sz w:val="20"/>
          <w:szCs w:val="20"/>
          <w:lang w:val="en-US"/>
        </w:rPr>
      </w:pPr>
    </w:p>
    <w:p w:rsidR="00152E5A" w:rsidRPr="00EA6AFE" w:rsidRDefault="00152E5A" w:rsidP="009C06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,Bold" w:hAnsi="Arial,Bold" w:cs="Arial,Bold"/>
          <w:b/>
          <w:bCs/>
          <w:i/>
          <w:sz w:val="20"/>
          <w:szCs w:val="20"/>
          <w:lang w:eastAsia="en-US"/>
        </w:rPr>
      </w:pPr>
      <w:r w:rsidRPr="00EA6AFE">
        <w:rPr>
          <w:i/>
          <w:sz w:val="20"/>
          <w:szCs w:val="20"/>
        </w:rPr>
        <w:t xml:space="preserve">Прежде чем приступать к выполнению контрольной работы следует  ознакомиться  с </w:t>
      </w:r>
      <w:r w:rsidRPr="00EA6AFE">
        <w:rPr>
          <w:rFonts w:cs="Arial"/>
          <w:i/>
          <w:sz w:val="20"/>
          <w:szCs w:val="20"/>
          <w:lang w:eastAsia="en-US"/>
        </w:rPr>
        <w:t xml:space="preserve">федеральным государственным образовательным стандартом  высшего профессионального образования (ФГОС ВПО)  по направлению </w:t>
      </w:r>
      <w:r w:rsidRPr="00EA6AFE">
        <w:rPr>
          <w:rFonts w:ascii="Arial,Bold" w:hAnsi="Arial,Bold" w:cs="Arial,Bold"/>
          <w:b/>
          <w:bCs/>
          <w:i/>
          <w:sz w:val="20"/>
          <w:szCs w:val="20"/>
          <w:lang w:eastAsia="en-US"/>
        </w:rPr>
        <w:t xml:space="preserve"> </w:t>
      </w:r>
      <w:r w:rsidRPr="00EA6AFE">
        <w:rPr>
          <w:rFonts w:cs="Arial"/>
          <w:i/>
          <w:sz w:val="20"/>
          <w:szCs w:val="20"/>
          <w:lang w:eastAsia="en-US"/>
        </w:rPr>
        <w:t>подготовки 080100 Экономика</w:t>
      </w:r>
      <w:r w:rsidRPr="00EA6AFE">
        <w:rPr>
          <w:i/>
          <w:sz w:val="20"/>
          <w:szCs w:val="20"/>
        </w:rPr>
        <w:t xml:space="preserve"> </w:t>
      </w:r>
      <w:r w:rsidRPr="00EA6AFE">
        <w:rPr>
          <w:rFonts w:ascii="Arial,Bold" w:hAnsi="Arial,Bold" w:cs="Arial,Bold"/>
          <w:b/>
          <w:bCs/>
          <w:i/>
          <w:sz w:val="20"/>
          <w:szCs w:val="20"/>
          <w:lang w:eastAsia="en-US"/>
        </w:rPr>
        <w:t>(КВАЛИФИКАЦИЯ(СТЕПЕНЬ) "БАКАЛАВР")</w:t>
      </w:r>
      <w:r w:rsidRPr="00EA6AFE">
        <w:rPr>
          <w:i/>
          <w:sz w:val="20"/>
          <w:szCs w:val="20"/>
        </w:rPr>
        <w:t xml:space="preserve">, затем подобрать рекомендованную программой и методическими указаниями литературу и изучить её, обращая внимание на основные микроэкономические категории.  </w:t>
      </w:r>
    </w:p>
    <w:p w:rsidR="00152E5A" w:rsidRPr="00EA6AFE" w:rsidRDefault="00152E5A" w:rsidP="00EC4CB2">
      <w:pPr>
        <w:spacing w:line="360" w:lineRule="auto"/>
        <w:ind w:firstLine="709"/>
        <w:jc w:val="both"/>
        <w:rPr>
          <w:i/>
          <w:sz w:val="20"/>
          <w:szCs w:val="20"/>
        </w:rPr>
      </w:pPr>
      <w:r w:rsidRPr="00EA6AFE">
        <w:rPr>
          <w:i/>
          <w:sz w:val="20"/>
          <w:szCs w:val="20"/>
        </w:rPr>
        <w:t>Если в процессе изучения учебного материала и выполнения контрольной работы возникнут вопросы, следует обратиться за консультацией к преподавателю.</w:t>
      </w:r>
    </w:p>
    <w:p w:rsidR="00152E5A" w:rsidRPr="00EA6AFE" w:rsidRDefault="00152E5A" w:rsidP="00EC4CB2">
      <w:pPr>
        <w:spacing w:line="360" w:lineRule="auto"/>
        <w:ind w:firstLine="709"/>
        <w:jc w:val="both"/>
        <w:rPr>
          <w:i/>
          <w:sz w:val="20"/>
          <w:szCs w:val="20"/>
        </w:rPr>
      </w:pPr>
      <w:r w:rsidRPr="00EA6AFE">
        <w:rPr>
          <w:i/>
          <w:sz w:val="20"/>
          <w:szCs w:val="20"/>
        </w:rPr>
        <w:t xml:space="preserve"> Контрольная работа должна содержать   ответ на теоретическое задание в виде определений категорий,  решение четырёх задач и задание тестового характера.</w:t>
      </w:r>
    </w:p>
    <w:p w:rsidR="00152E5A" w:rsidRPr="00EA6AFE" w:rsidRDefault="00152E5A" w:rsidP="0010621F">
      <w:pPr>
        <w:spacing w:line="360" w:lineRule="auto"/>
        <w:ind w:firstLine="709"/>
        <w:jc w:val="both"/>
        <w:rPr>
          <w:i/>
          <w:sz w:val="20"/>
          <w:szCs w:val="20"/>
        </w:rPr>
      </w:pPr>
      <w:r w:rsidRPr="00EA6AFE">
        <w:rPr>
          <w:i/>
          <w:sz w:val="20"/>
          <w:szCs w:val="20"/>
        </w:rPr>
        <w:t xml:space="preserve">Решение задач нужно дополнять формулами, а также краткими пояснениями и выводами. Нельзя ограничиваться записью одних ответов.  </w:t>
      </w:r>
    </w:p>
    <w:p w:rsidR="00152E5A" w:rsidRPr="00EA6AFE" w:rsidRDefault="00152E5A" w:rsidP="0010621F">
      <w:pPr>
        <w:spacing w:line="360" w:lineRule="auto"/>
        <w:ind w:firstLine="709"/>
        <w:jc w:val="both"/>
        <w:rPr>
          <w:i/>
          <w:sz w:val="20"/>
          <w:szCs w:val="20"/>
        </w:rPr>
      </w:pPr>
      <w:r w:rsidRPr="00EA6AFE">
        <w:rPr>
          <w:i/>
          <w:sz w:val="20"/>
          <w:szCs w:val="20"/>
        </w:rPr>
        <w:t>Задачи, по которым будут даны ответы без развёрнутых расчётов, пояснений и кратких выводов, считаются нерешёнными.</w:t>
      </w:r>
    </w:p>
    <w:p w:rsidR="00152E5A" w:rsidRPr="00EA6AFE" w:rsidRDefault="00152E5A" w:rsidP="0010621F">
      <w:pPr>
        <w:spacing w:line="360" w:lineRule="auto"/>
        <w:ind w:firstLine="709"/>
        <w:jc w:val="both"/>
        <w:rPr>
          <w:i/>
          <w:sz w:val="20"/>
          <w:szCs w:val="20"/>
        </w:rPr>
      </w:pPr>
      <w:r w:rsidRPr="00EA6AFE">
        <w:rPr>
          <w:i/>
          <w:sz w:val="20"/>
          <w:szCs w:val="20"/>
        </w:rPr>
        <w:t>Контрольная работа должна быть оформлена аккуратно, написана синей или чёрной ручкой, разборчиво, без помарок и сокращения слов (кроме общепринятых сокращений). Работа также может быть напечатана.</w:t>
      </w:r>
    </w:p>
    <w:p w:rsidR="00152E5A" w:rsidRPr="00EA6AFE" w:rsidRDefault="00152E5A" w:rsidP="00EA6AFE">
      <w:pPr>
        <w:spacing w:line="360" w:lineRule="auto"/>
        <w:ind w:firstLine="709"/>
        <w:jc w:val="both"/>
        <w:rPr>
          <w:i/>
          <w:sz w:val="20"/>
          <w:szCs w:val="20"/>
        </w:rPr>
      </w:pPr>
      <w:r w:rsidRPr="00EA6AFE">
        <w:rPr>
          <w:i/>
          <w:sz w:val="20"/>
          <w:szCs w:val="20"/>
        </w:rPr>
        <w:t>В конце работы необходимо указать литературу, использованную при выполнении контрольной работы, поставить дату и подпись.</w:t>
      </w:r>
    </w:p>
    <w:p w:rsidR="00152E5A" w:rsidRDefault="00152E5A" w:rsidP="0093695D">
      <w:pPr>
        <w:jc w:val="center"/>
        <w:rPr>
          <w:sz w:val="28"/>
          <w:szCs w:val="28"/>
          <w:lang w:val="en-US"/>
        </w:rPr>
      </w:pPr>
    </w:p>
    <w:p w:rsidR="00152E5A" w:rsidRDefault="00152E5A" w:rsidP="009369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>
        <w:rPr>
          <w:sz w:val="28"/>
          <w:szCs w:val="28"/>
          <w:lang w:val="en-US"/>
        </w:rPr>
        <w:t>IV</w:t>
      </w:r>
    </w:p>
    <w:p w:rsidR="00152E5A" w:rsidRDefault="00152E5A" w:rsidP="0093695D">
      <w:pPr>
        <w:jc w:val="center"/>
        <w:rPr>
          <w:sz w:val="28"/>
          <w:szCs w:val="28"/>
        </w:rPr>
      </w:pPr>
    </w:p>
    <w:p w:rsidR="00152E5A" w:rsidRDefault="00152E5A" w:rsidP="0093695D">
      <w:pPr>
        <w:rPr>
          <w:sz w:val="28"/>
          <w:szCs w:val="28"/>
        </w:rPr>
      </w:pPr>
      <w:r>
        <w:rPr>
          <w:sz w:val="28"/>
          <w:szCs w:val="28"/>
        </w:rPr>
        <w:t>Задание 1.Дать краткие определения следующих категорий: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1"/>
        <w:gridCol w:w="4028"/>
        <w:gridCol w:w="4912"/>
      </w:tblGrid>
      <w:tr w:rsidR="00152E5A" w:rsidTr="00D91BD4">
        <w:tc>
          <w:tcPr>
            <w:tcW w:w="675" w:type="dxa"/>
          </w:tcPr>
          <w:p w:rsidR="00152E5A" w:rsidRPr="00D91BD4" w:rsidRDefault="00152E5A" w:rsidP="00D06EE3">
            <w:pPr>
              <w:rPr>
                <w:sz w:val="28"/>
                <w:szCs w:val="28"/>
              </w:rPr>
            </w:pPr>
            <w:r w:rsidRPr="00D91BD4"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152E5A" w:rsidRPr="00D91BD4" w:rsidRDefault="00152E5A" w:rsidP="00D91BD4">
            <w:pPr>
              <w:jc w:val="center"/>
              <w:rPr>
                <w:sz w:val="28"/>
                <w:szCs w:val="28"/>
              </w:rPr>
            </w:pPr>
            <w:r w:rsidRPr="00D91BD4">
              <w:rPr>
                <w:sz w:val="28"/>
                <w:szCs w:val="28"/>
              </w:rPr>
              <w:t>Раздел микроэкономики</w:t>
            </w:r>
          </w:p>
        </w:tc>
        <w:tc>
          <w:tcPr>
            <w:tcW w:w="5658" w:type="dxa"/>
          </w:tcPr>
          <w:p w:rsidR="00152E5A" w:rsidRPr="00D91BD4" w:rsidRDefault="00152E5A" w:rsidP="00D91BD4">
            <w:pPr>
              <w:jc w:val="center"/>
              <w:rPr>
                <w:sz w:val="28"/>
                <w:szCs w:val="28"/>
              </w:rPr>
            </w:pPr>
            <w:r w:rsidRPr="00D91BD4">
              <w:rPr>
                <w:sz w:val="28"/>
                <w:szCs w:val="28"/>
              </w:rPr>
              <w:t>Категории</w:t>
            </w:r>
          </w:p>
        </w:tc>
      </w:tr>
      <w:tr w:rsidR="00152E5A" w:rsidTr="00D91BD4">
        <w:tc>
          <w:tcPr>
            <w:tcW w:w="675" w:type="dxa"/>
          </w:tcPr>
          <w:p w:rsidR="00152E5A" w:rsidRPr="00D91BD4" w:rsidRDefault="00152E5A" w:rsidP="00D91BD4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52E5A" w:rsidRPr="00D91BD4" w:rsidRDefault="00152E5A" w:rsidP="00D06EE3">
            <w:pPr>
              <w:rPr>
                <w:sz w:val="28"/>
                <w:szCs w:val="28"/>
              </w:rPr>
            </w:pPr>
            <w:r w:rsidRPr="00D91BD4">
              <w:rPr>
                <w:sz w:val="28"/>
                <w:szCs w:val="28"/>
              </w:rPr>
              <w:t>Предмет и метод микроэкономики. Базовые экономические понятия</w:t>
            </w:r>
          </w:p>
        </w:tc>
        <w:tc>
          <w:tcPr>
            <w:tcW w:w="5658" w:type="dxa"/>
          </w:tcPr>
          <w:p w:rsidR="00152E5A" w:rsidRPr="00D91BD4" w:rsidRDefault="00152E5A" w:rsidP="00D06EE3">
            <w:pPr>
              <w:rPr>
                <w:sz w:val="28"/>
                <w:szCs w:val="28"/>
              </w:rPr>
            </w:pPr>
            <w:r w:rsidRPr="00D91BD4">
              <w:rPr>
                <w:sz w:val="28"/>
                <w:szCs w:val="28"/>
              </w:rPr>
              <w:t>"Плюсы" рынка; модель деловой активности; кривая производственных возможностей</w:t>
            </w:r>
          </w:p>
        </w:tc>
      </w:tr>
      <w:tr w:rsidR="00152E5A" w:rsidTr="00D91BD4">
        <w:tc>
          <w:tcPr>
            <w:tcW w:w="675" w:type="dxa"/>
          </w:tcPr>
          <w:p w:rsidR="00152E5A" w:rsidRPr="00D91BD4" w:rsidRDefault="00152E5A" w:rsidP="00D91BD4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52E5A" w:rsidRPr="00D91BD4" w:rsidRDefault="00152E5A" w:rsidP="00D06EE3">
            <w:pPr>
              <w:rPr>
                <w:sz w:val="28"/>
                <w:szCs w:val="28"/>
              </w:rPr>
            </w:pPr>
            <w:r w:rsidRPr="00D91BD4">
              <w:rPr>
                <w:sz w:val="28"/>
                <w:szCs w:val="28"/>
              </w:rPr>
              <w:t>Теория потребительского поведения</w:t>
            </w:r>
          </w:p>
        </w:tc>
        <w:tc>
          <w:tcPr>
            <w:tcW w:w="5658" w:type="dxa"/>
          </w:tcPr>
          <w:p w:rsidR="00152E5A" w:rsidRPr="00D91BD4" w:rsidRDefault="00152E5A" w:rsidP="00D06EE3">
            <w:pPr>
              <w:rPr>
                <w:sz w:val="28"/>
                <w:szCs w:val="28"/>
              </w:rPr>
            </w:pPr>
            <w:r w:rsidRPr="00D91BD4">
              <w:rPr>
                <w:sz w:val="28"/>
                <w:szCs w:val="28"/>
              </w:rPr>
              <w:t>Закон убывающей предельной полезности; законы Госсена; карта кривых безразличия.</w:t>
            </w:r>
          </w:p>
        </w:tc>
      </w:tr>
      <w:tr w:rsidR="00152E5A" w:rsidTr="00D91BD4">
        <w:tc>
          <w:tcPr>
            <w:tcW w:w="675" w:type="dxa"/>
          </w:tcPr>
          <w:p w:rsidR="00152E5A" w:rsidRPr="00D91BD4" w:rsidRDefault="00152E5A" w:rsidP="00D91BD4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52E5A" w:rsidRPr="00D91BD4" w:rsidRDefault="00152E5A" w:rsidP="00D06EE3">
            <w:pPr>
              <w:rPr>
                <w:sz w:val="28"/>
                <w:szCs w:val="28"/>
              </w:rPr>
            </w:pPr>
            <w:r w:rsidRPr="00D91BD4">
              <w:rPr>
                <w:sz w:val="28"/>
                <w:szCs w:val="28"/>
              </w:rPr>
              <w:t>Теория поведения производителя</w:t>
            </w:r>
          </w:p>
        </w:tc>
        <w:tc>
          <w:tcPr>
            <w:tcW w:w="5658" w:type="dxa"/>
          </w:tcPr>
          <w:p w:rsidR="00152E5A" w:rsidRPr="00D91BD4" w:rsidRDefault="00152E5A" w:rsidP="00D06EE3">
            <w:pPr>
              <w:rPr>
                <w:sz w:val="28"/>
                <w:szCs w:val="28"/>
              </w:rPr>
            </w:pPr>
            <w:r w:rsidRPr="00D91BD4">
              <w:rPr>
                <w:sz w:val="28"/>
                <w:szCs w:val="28"/>
              </w:rPr>
              <w:t>Факторы производства; производственная функция; предельный продукт; эффект масштаба производства.</w:t>
            </w:r>
          </w:p>
        </w:tc>
      </w:tr>
      <w:tr w:rsidR="00152E5A" w:rsidTr="00D91BD4">
        <w:tc>
          <w:tcPr>
            <w:tcW w:w="675" w:type="dxa"/>
          </w:tcPr>
          <w:p w:rsidR="00152E5A" w:rsidRPr="00D91BD4" w:rsidRDefault="00152E5A" w:rsidP="00D91BD4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52E5A" w:rsidRPr="00D91BD4" w:rsidRDefault="00152E5A" w:rsidP="00D06EE3">
            <w:pPr>
              <w:rPr>
                <w:sz w:val="28"/>
                <w:szCs w:val="28"/>
              </w:rPr>
            </w:pPr>
            <w:r w:rsidRPr="00D91BD4">
              <w:rPr>
                <w:sz w:val="28"/>
                <w:szCs w:val="28"/>
              </w:rPr>
              <w:t>Типы рыночных структур</w:t>
            </w:r>
          </w:p>
        </w:tc>
        <w:tc>
          <w:tcPr>
            <w:tcW w:w="5658" w:type="dxa"/>
          </w:tcPr>
          <w:p w:rsidR="00152E5A" w:rsidRPr="00D91BD4" w:rsidRDefault="00152E5A" w:rsidP="00D06EE3">
            <w:pPr>
              <w:rPr>
                <w:sz w:val="28"/>
                <w:szCs w:val="28"/>
              </w:rPr>
            </w:pPr>
            <w:r w:rsidRPr="00D91BD4">
              <w:rPr>
                <w:sz w:val="28"/>
                <w:szCs w:val="28"/>
              </w:rPr>
              <w:t>Показатели рыночных структур; совершенная конкуренция; кривая краткосрочного предложения; выбор оптимального объёма производства.</w:t>
            </w:r>
          </w:p>
        </w:tc>
      </w:tr>
      <w:tr w:rsidR="00152E5A" w:rsidTr="00D91BD4">
        <w:tc>
          <w:tcPr>
            <w:tcW w:w="675" w:type="dxa"/>
          </w:tcPr>
          <w:p w:rsidR="00152E5A" w:rsidRPr="00D91BD4" w:rsidRDefault="00152E5A" w:rsidP="00D91BD4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52E5A" w:rsidRPr="00D91BD4" w:rsidRDefault="00152E5A" w:rsidP="00D06EE3">
            <w:pPr>
              <w:rPr>
                <w:sz w:val="28"/>
                <w:szCs w:val="28"/>
              </w:rPr>
            </w:pPr>
            <w:r w:rsidRPr="00D91BD4">
              <w:rPr>
                <w:sz w:val="28"/>
                <w:szCs w:val="28"/>
              </w:rPr>
              <w:t>Рынки факторов производства</w:t>
            </w:r>
          </w:p>
        </w:tc>
        <w:tc>
          <w:tcPr>
            <w:tcW w:w="5658" w:type="dxa"/>
          </w:tcPr>
          <w:p w:rsidR="00152E5A" w:rsidRPr="00D91BD4" w:rsidRDefault="00152E5A" w:rsidP="00D06EE3">
            <w:pPr>
              <w:rPr>
                <w:sz w:val="28"/>
                <w:szCs w:val="28"/>
              </w:rPr>
            </w:pPr>
            <w:r w:rsidRPr="00D91BD4">
              <w:rPr>
                <w:sz w:val="28"/>
                <w:szCs w:val="28"/>
              </w:rPr>
              <w:t>Реальная заработная плата; предложение труда; оборотный капитал; дисконтированная стоимость; земельная рента; риск предпринимателя.</w:t>
            </w:r>
          </w:p>
        </w:tc>
      </w:tr>
    </w:tbl>
    <w:p w:rsidR="00152E5A" w:rsidRDefault="00152E5A" w:rsidP="0093695D">
      <w:pPr>
        <w:rPr>
          <w:sz w:val="28"/>
          <w:szCs w:val="28"/>
        </w:rPr>
      </w:pPr>
    </w:p>
    <w:p w:rsidR="00152E5A" w:rsidRPr="00185DE2" w:rsidRDefault="00152E5A" w:rsidP="0093695D">
      <w:pPr>
        <w:rPr>
          <w:sz w:val="28"/>
          <w:szCs w:val="28"/>
        </w:rPr>
      </w:pPr>
      <w:r>
        <w:rPr>
          <w:sz w:val="28"/>
          <w:szCs w:val="28"/>
        </w:rPr>
        <w:t>Задание 2</w:t>
      </w:r>
      <w:r w:rsidRPr="00185DE2">
        <w:rPr>
          <w:sz w:val="28"/>
          <w:szCs w:val="28"/>
        </w:rPr>
        <w:t>. Отец, мать и дочь организовали предприятие по изготовлению конвертов и картонных коробок. За полный рабочий день мать может производить 300 коробок или 400 конвертов; отец – 450 коробок или 650 конвертов; дочь – 350 коробок или 500 конвертов. Построить кривую производственных возможностей для семьи.</w:t>
      </w:r>
    </w:p>
    <w:p w:rsidR="00152E5A" w:rsidRPr="0093695D" w:rsidRDefault="00152E5A" w:rsidP="0093695D">
      <w:pPr>
        <w:rPr>
          <w:sz w:val="28"/>
          <w:szCs w:val="28"/>
        </w:rPr>
      </w:pPr>
    </w:p>
    <w:p w:rsidR="00152E5A" w:rsidRDefault="00152E5A" w:rsidP="0093695D">
      <w:pPr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  <w:r w:rsidRPr="009E025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E0256">
        <w:t xml:space="preserve"> </w:t>
      </w:r>
      <w:bookmarkStart w:id="0" w:name="_GoBack"/>
      <w:r w:rsidRPr="00185DE2">
        <w:rPr>
          <w:sz w:val="28"/>
          <w:szCs w:val="28"/>
        </w:rPr>
        <w:t xml:space="preserve">Общая </w:t>
      </w:r>
      <w:r w:rsidRPr="00185DE2">
        <w:rPr>
          <w:sz w:val="28"/>
          <w:szCs w:val="28"/>
          <w:lang w:val="en-US"/>
        </w:rPr>
        <w:t>TU</w:t>
      </w:r>
      <w:r w:rsidRPr="00185DE2">
        <w:rPr>
          <w:sz w:val="28"/>
          <w:szCs w:val="28"/>
        </w:rPr>
        <w:t xml:space="preserve"> и предельная </w:t>
      </w:r>
      <w:r w:rsidRPr="00185DE2">
        <w:rPr>
          <w:sz w:val="28"/>
          <w:szCs w:val="28"/>
          <w:lang w:val="en-US"/>
        </w:rPr>
        <w:t>MU</w:t>
      </w:r>
      <w:r w:rsidRPr="00185DE2">
        <w:rPr>
          <w:sz w:val="28"/>
          <w:szCs w:val="28"/>
        </w:rPr>
        <w:t xml:space="preserve"> полезности товара С представлены в таблице. Заполнить пропуски в таблице.</w:t>
      </w:r>
    </w:p>
    <w:bookmarkEnd w:id="0"/>
    <w:p w:rsidR="00152E5A" w:rsidRPr="00185DE2" w:rsidRDefault="00152E5A" w:rsidP="0093695D">
      <w:pPr>
        <w:rPr>
          <w:sz w:val="28"/>
          <w:szCs w:val="28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2880"/>
      </w:tblGrid>
      <w:tr w:rsidR="00152E5A" w:rsidTr="00D91BD4">
        <w:tc>
          <w:tcPr>
            <w:tcW w:w="5760" w:type="dxa"/>
            <w:gridSpan w:val="2"/>
          </w:tcPr>
          <w:p w:rsidR="00152E5A" w:rsidRDefault="00152E5A" w:rsidP="00D91BD4">
            <w:pPr>
              <w:jc w:val="center"/>
            </w:pPr>
            <w:r>
              <w:t>С</w:t>
            </w:r>
          </w:p>
        </w:tc>
      </w:tr>
      <w:tr w:rsidR="00152E5A" w:rsidTr="00D91BD4">
        <w:tc>
          <w:tcPr>
            <w:tcW w:w="2880" w:type="dxa"/>
          </w:tcPr>
          <w:p w:rsidR="00152E5A" w:rsidRDefault="00152E5A" w:rsidP="00D91BD4">
            <w:pPr>
              <w:jc w:val="center"/>
            </w:pPr>
            <w:r w:rsidRPr="00D91BD4">
              <w:rPr>
                <w:lang w:val="en-US"/>
              </w:rPr>
              <w:t>TU</w:t>
            </w:r>
          </w:p>
        </w:tc>
        <w:tc>
          <w:tcPr>
            <w:tcW w:w="2880" w:type="dxa"/>
          </w:tcPr>
          <w:p w:rsidR="00152E5A" w:rsidRDefault="00152E5A" w:rsidP="00D91BD4">
            <w:pPr>
              <w:jc w:val="center"/>
            </w:pPr>
            <w:r w:rsidRPr="00D91BD4">
              <w:rPr>
                <w:lang w:val="en-US"/>
              </w:rPr>
              <w:t>MU</w:t>
            </w:r>
          </w:p>
        </w:tc>
      </w:tr>
      <w:tr w:rsidR="00152E5A" w:rsidTr="00D91BD4">
        <w:tc>
          <w:tcPr>
            <w:tcW w:w="2880" w:type="dxa"/>
          </w:tcPr>
          <w:p w:rsidR="00152E5A" w:rsidRDefault="00152E5A" w:rsidP="00D91BD4">
            <w:pPr>
              <w:jc w:val="center"/>
            </w:pPr>
            <w:r>
              <w:t>22</w:t>
            </w:r>
          </w:p>
        </w:tc>
        <w:tc>
          <w:tcPr>
            <w:tcW w:w="2880" w:type="dxa"/>
          </w:tcPr>
          <w:p w:rsidR="00152E5A" w:rsidRDefault="00152E5A" w:rsidP="00D91BD4">
            <w:pPr>
              <w:jc w:val="center"/>
            </w:pPr>
          </w:p>
        </w:tc>
      </w:tr>
      <w:tr w:rsidR="00152E5A" w:rsidTr="00D91BD4">
        <w:tc>
          <w:tcPr>
            <w:tcW w:w="2880" w:type="dxa"/>
          </w:tcPr>
          <w:p w:rsidR="00152E5A" w:rsidRDefault="00152E5A" w:rsidP="00D91BD4">
            <w:pPr>
              <w:jc w:val="center"/>
            </w:pPr>
          </w:p>
        </w:tc>
        <w:tc>
          <w:tcPr>
            <w:tcW w:w="2880" w:type="dxa"/>
          </w:tcPr>
          <w:p w:rsidR="00152E5A" w:rsidRDefault="00152E5A" w:rsidP="00D91BD4">
            <w:pPr>
              <w:jc w:val="center"/>
            </w:pPr>
            <w:r>
              <w:t>10</w:t>
            </w:r>
          </w:p>
        </w:tc>
      </w:tr>
      <w:tr w:rsidR="00152E5A" w:rsidTr="00D91BD4">
        <w:tc>
          <w:tcPr>
            <w:tcW w:w="2880" w:type="dxa"/>
          </w:tcPr>
          <w:p w:rsidR="00152E5A" w:rsidRDefault="00152E5A" w:rsidP="00D91BD4">
            <w:pPr>
              <w:jc w:val="center"/>
            </w:pPr>
            <w:r>
              <w:t>39</w:t>
            </w:r>
          </w:p>
        </w:tc>
        <w:tc>
          <w:tcPr>
            <w:tcW w:w="2880" w:type="dxa"/>
          </w:tcPr>
          <w:p w:rsidR="00152E5A" w:rsidRDefault="00152E5A" w:rsidP="00D91BD4">
            <w:pPr>
              <w:jc w:val="center"/>
            </w:pPr>
          </w:p>
        </w:tc>
      </w:tr>
      <w:tr w:rsidR="00152E5A" w:rsidTr="00D91BD4">
        <w:tc>
          <w:tcPr>
            <w:tcW w:w="2880" w:type="dxa"/>
          </w:tcPr>
          <w:p w:rsidR="00152E5A" w:rsidRDefault="00152E5A" w:rsidP="00D91BD4">
            <w:pPr>
              <w:jc w:val="center"/>
            </w:pPr>
            <w:r>
              <w:t>44</w:t>
            </w:r>
          </w:p>
        </w:tc>
        <w:tc>
          <w:tcPr>
            <w:tcW w:w="2880" w:type="dxa"/>
          </w:tcPr>
          <w:p w:rsidR="00152E5A" w:rsidRDefault="00152E5A" w:rsidP="00D91BD4">
            <w:pPr>
              <w:jc w:val="center"/>
            </w:pPr>
          </w:p>
        </w:tc>
      </w:tr>
      <w:tr w:rsidR="00152E5A" w:rsidTr="00D91BD4">
        <w:tc>
          <w:tcPr>
            <w:tcW w:w="2880" w:type="dxa"/>
          </w:tcPr>
          <w:p w:rsidR="00152E5A" w:rsidRDefault="00152E5A" w:rsidP="00D91BD4">
            <w:pPr>
              <w:jc w:val="center"/>
            </w:pPr>
          </w:p>
        </w:tc>
        <w:tc>
          <w:tcPr>
            <w:tcW w:w="2880" w:type="dxa"/>
          </w:tcPr>
          <w:p w:rsidR="00152E5A" w:rsidRDefault="00152E5A" w:rsidP="00D91BD4">
            <w:pPr>
              <w:jc w:val="center"/>
            </w:pPr>
            <w:r>
              <w:t>3</w:t>
            </w:r>
          </w:p>
        </w:tc>
      </w:tr>
      <w:tr w:rsidR="00152E5A" w:rsidTr="00D91BD4">
        <w:tc>
          <w:tcPr>
            <w:tcW w:w="2880" w:type="dxa"/>
          </w:tcPr>
          <w:p w:rsidR="00152E5A" w:rsidRDefault="00152E5A" w:rsidP="00D91BD4">
            <w:pPr>
              <w:jc w:val="center"/>
            </w:pPr>
          </w:p>
        </w:tc>
        <w:tc>
          <w:tcPr>
            <w:tcW w:w="2880" w:type="dxa"/>
          </w:tcPr>
          <w:p w:rsidR="00152E5A" w:rsidRDefault="00152E5A" w:rsidP="00D91BD4">
            <w:pPr>
              <w:jc w:val="center"/>
            </w:pPr>
          </w:p>
        </w:tc>
      </w:tr>
    </w:tbl>
    <w:p w:rsidR="00152E5A" w:rsidRDefault="00152E5A" w:rsidP="0093695D">
      <w:pPr>
        <w:rPr>
          <w:sz w:val="28"/>
          <w:szCs w:val="28"/>
        </w:rPr>
      </w:pPr>
    </w:p>
    <w:p w:rsidR="00152E5A" w:rsidRPr="00185DE2" w:rsidRDefault="00152E5A" w:rsidP="0093695D">
      <w:pPr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  <w:r w:rsidRPr="0035086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t xml:space="preserve"> </w:t>
      </w:r>
      <w:r w:rsidRPr="00185DE2">
        <w:rPr>
          <w:sz w:val="28"/>
          <w:szCs w:val="28"/>
        </w:rPr>
        <w:t>В конце года бухгалтер говорит Вам, что Ваша прибыль – 50 000$. Управляя собственной фирмой, Вы упускаете зарплату в 30 000$, которую могли бы получать, работая в другом месте. У Вас также 100 000$ собственных средств вложены в Ваш бизнес (пусть процентная ставка за этот период составляет 15% годовых). Останетесь ли Вы в этом бизнесе на следующий год?</w:t>
      </w:r>
    </w:p>
    <w:p w:rsidR="00152E5A" w:rsidRPr="0064782D" w:rsidRDefault="00152E5A" w:rsidP="0093695D">
      <w:pPr>
        <w:rPr>
          <w:sz w:val="28"/>
          <w:szCs w:val="28"/>
        </w:rPr>
      </w:pPr>
    </w:p>
    <w:p w:rsidR="00152E5A" w:rsidRPr="00185DE2" w:rsidRDefault="00152E5A" w:rsidP="0093695D">
      <w:pPr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  <w:r w:rsidRPr="009E025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t xml:space="preserve"> </w:t>
      </w:r>
      <w:r w:rsidRPr="00185DE2">
        <w:rPr>
          <w:sz w:val="28"/>
          <w:szCs w:val="28"/>
        </w:rPr>
        <w:t>В США 20% беднейшего населения получают 4,7% всех доходов, а 20% самых богатых людей – 42,7% дох</w:t>
      </w:r>
      <w:r>
        <w:rPr>
          <w:sz w:val="28"/>
          <w:szCs w:val="28"/>
        </w:rPr>
        <w:t>одов. Построить кривую Лоренца.</w:t>
      </w:r>
    </w:p>
    <w:p w:rsidR="00152E5A" w:rsidRDefault="00152E5A" w:rsidP="0093695D">
      <w:pPr>
        <w:tabs>
          <w:tab w:val="center" w:pos="4677"/>
        </w:tabs>
        <w:rPr>
          <w:sz w:val="28"/>
          <w:szCs w:val="28"/>
        </w:rPr>
      </w:pPr>
    </w:p>
    <w:p w:rsidR="00152E5A" w:rsidRDefault="00152E5A" w:rsidP="0093695D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Задание 6.</w:t>
      </w:r>
    </w:p>
    <w:p w:rsidR="00152E5A" w:rsidRPr="00185DE2" w:rsidRDefault="00152E5A" w:rsidP="0093695D">
      <w:pPr>
        <w:jc w:val="center"/>
        <w:rPr>
          <w:sz w:val="28"/>
          <w:szCs w:val="28"/>
        </w:rPr>
      </w:pPr>
      <w:r w:rsidRPr="00185DE2">
        <w:rPr>
          <w:sz w:val="28"/>
          <w:szCs w:val="28"/>
        </w:rPr>
        <w:t>Верно/неверно</w:t>
      </w:r>
    </w:p>
    <w:p w:rsidR="00152E5A" w:rsidRPr="00185DE2" w:rsidRDefault="00152E5A" w:rsidP="0093695D">
      <w:pPr>
        <w:numPr>
          <w:ilvl w:val="0"/>
          <w:numId w:val="9"/>
        </w:numPr>
        <w:rPr>
          <w:sz w:val="28"/>
          <w:szCs w:val="28"/>
        </w:rPr>
      </w:pPr>
      <w:r w:rsidRPr="00185DE2">
        <w:rPr>
          <w:sz w:val="28"/>
          <w:szCs w:val="28"/>
        </w:rPr>
        <w:t>Доход – результат деятельности субъектов рыночной экономики.</w:t>
      </w:r>
    </w:p>
    <w:p w:rsidR="00152E5A" w:rsidRPr="00185DE2" w:rsidRDefault="00152E5A" w:rsidP="0093695D">
      <w:pPr>
        <w:numPr>
          <w:ilvl w:val="0"/>
          <w:numId w:val="9"/>
        </w:numPr>
        <w:rPr>
          <w:sz w:val="28"/>
          <w:szCs w:val="28"/>
        </w:rPr>
      </w:pPr>
      <w:r w:rsidRPr="00185DE2">
        <w:rPr>
          <w:sz w:val="28"/>
          <w:szCs w:val="28"/>
        </w:rPr>
        <w:t>Номинальная заработная плата – денежная сумма, получаемая работником «на руки».</w:t>
      </w:r>
    </w:p>
    <w:p w:rsidR="00152E5A" w:rsidRPr="00185DE2" w:rsidRDefault="00152E5A" w:rsidP="0093695D">
      <w:pPr>
        <w:numPr>
          <w:ilvl w:val="0"/>
          <w:numId w:val="9"/>
        </w:numPr>
        <w:rPr>
          <w:sz w:val="28"/>
          <w:szCs w:val="28"/>
        </w:rPr>
      </w:pPr>
      <w:r w:rsidRPr="00185DE2">
        <w:rPr>
          <w:sz w:val="28"/>
          <w:szCs w:val="28"/>
        </w:rPr>
        <w:t>Реальная зарплата отражает изменение цен на товары и услуги.</w:t>
      </w:r>
    </w:p>
    <w:p w:rsidR="00152E5A" w:rsidRPr="00185DE2" w:rsidRDefault="00152E5A" w:rsidP="0093695D">
      <w:pPr>
        <w:numPr>
          <w:ilvl w:val="0"/>
          <w:numId w:val="9"/>
        </w:numPr>
        <w:rPr>
          <w:sz w:val="28"/>
          <w:szCs w:val="28"/>
        </w:rPr>
      </w:pPr>
      <w:r w:rsidRPr="00185DE2">
        <w:rPr>
          <w:sz w:val="28"/>
          <w:szCs w:val="28"/>
        </w:rPr>
        <w:t>Основные формы заработной платы – сдельная и премиальная.</w:t>
      </w:r>
    </w:p>
    <w:p w:rsidR="00152E5A" w:rsidRPr="00185DE2" w:rsidRDefault="00152E5A" w:rsidP="0093695D">
      <w:pPr>
        <w:numPr>
          <w:ilvl w:val="0"/>
          <w:numId w:val="9"/>
        </w:numPr>
        <w:rPr>
          <w:sz w:val="28"/>
          <w:szCs w:val="28"/>
        </w:rPr>
      </w:pPr>
      <w:r w:rsidRPr="00185DE2">
        <w:rPr>
          <w:sz w:val="28"/>
          <w:szCs w:val="28"/>
        </w:rPr>
        <w:t>Степень ограничения конкуренции на рынке труда не влияет на размер зарплаты.</w:t>
      </w:r>
    </w:p>
    <w:p w:rsidR="00152E5A" w:rsidRPr="00185DE2" w:rsidRDefault="00152E5A" w:rsidP="0093695D">
      <w:pPr>
        <w:numPr>
          <w:ilvl w:val="0"/>
          <w:numId w:val="9"/>
        </w:numPr>
        <w:rPr>
          <w:sz w:val="28"/>
          <w:szCs w:val="28"/>
        </w:rPr>
      </w:pPr>
      <w:r w:rsidRPr="00185DE2">
        <w:rPr>
          <w:sz w:val="28"/>
          <w:szCs w:val="28"/>
        </w:rPr>
        <w:t>Монопсония на рынке труда – это наличие на рынке одного работодателя.</w:t>
      </w:r>
    </w:p>
    <w:p w:rsidR="00152E5A" w:rsidRPr="00185DE2" w:rsidRDefault="00152E5A" w:rsidP="0093695D">
      <w:pPr>
        <w:numPr>
          <w:ilvl w:val="0"/>
          <w:numId w:val="9"/>
        </w:numPr>
        <w:rPr>
          <w:sz w:val="28"/>
          <w:szCs w:val="28"/>
        </w:rPr>
      </w:pPr>
      <w:r w:rsidRPr="00185DE2">
        <w:rPr>
          <w:sz w:val="28"/>
          <w:szCs w:val="28"/>
        </w:rPr>
        <w:t>Уровень образования не оказывает никакого влияния на размер заработной платы</w:t>
      </w:r>
    </w:p>
    <w:p w:rsidR="00152E5A" w:rsidRPr="00185DE2" w:rsidRDefault="00152E5A" w:rsidP="0093695D">
      <w:pPr>
        <w:numPr>
          <w:ilvl w:val="0"/>
          <w:numId w:val="9"/>
        </w:numPr>
        <w:rPr>
          <w:sz w:val="28"/>
          <w:szCs w:val="28"/>
        </w:rPr>
      </w:pPr>
      <w:r w:rsidRPr="00185DE2">
        <w:rPr>
          <w:sz w:val="28"/>
          <w:szCs w:val="28"/>
        </w:rPr>
        <w:t>Для рыночной экономики характерно наличие безработицы.</w:t>
      </w:r>
    </w:p>
    <w:p w:rsidR="00152E5A" w:rsidRPr="00185DE2" w:rsidRDefault="00152E5A" w:rsidP="0093695D">
      <w:pPr>
        <w:numPr>
          <w:ilvl w:val="0"/>
          <w:numId w:val="9"/>
        </w:numPr>
        <w:rPr>
          <w:sz w:val="28"/>
          <w:szCs w:val="28"/>
        </w:rPr>
      </w:pPr>
      <w:r w:rsidRPr="00185DE2">
        <w:rPr>
          <w:sz w:val="28"/>
          <w:szCs w:val="28"/>
        </w:rPr>
        <w:t>На рынке труда спрос на труд предъявляют фирмы и государство.</w:t>
      </w:r>
    </w:p>
    <w:p w:rsidR="00152E5A" w:rsidRPr="00EA6AFE" w:rsidRDefault="00152E5A" w:rsidP="00EA6AFE">
      <w:pPr>
        <w:numPr>
          <w:ilvl w:val="0"/>
          <w:numId w:val="9"/>
        </w:numPr>
      </w:pPr>
      <w:r w:rsidRPr="00185DE2">
        <w:rPr>
          <w:sz w:val="28"/>
          <w:szCs w:val="28"/>
        </w:rPr>
        <w:t>Предложение труда может сокращаться при росте ставки заработной платы</w:t>
      </w:r>
      <w:r w:rsidRPr="00EA6AFE">
        <w:rPr>
          <w:sz w:val="28"/>
          <w:szCs w:val="28"/>
        </w:rPr>
        <w:t>.</w:t>
      </w:r>
    </w:p>
    <w:sectPr w:rsidR="00152E5A" w:rsidRPr="00EA6AFE" w:rsidSect="006B454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E5A" w:rsidRDefault="00152E5A" w:rsidP="003B28BA">
      <w:r>
        <w:separator/>
      </w:r>
    </w:p>
  </w:endnote>
  <w:endnote w:type="continuationSeparator" w:id="0">
    <w:p w:rsidR="00152E5A" w:rsidRDefault="00152E5A" w:rsidP="003B2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E5A" w:rsidRDefault="00152E5A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152E5A" w:rsidRDefault="00152E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E5A" w:rsidRDefault="00152E5A" w:rsidP="003B28BA">
      <w:r>
        <w:separator/>
      </w:r>
    </w:p>
  </w:footnote>
  <w:footnote w:type="continuationSeparator" w:id="0">
    <w:p w:rsidR="00152E5A" w:rsidRDefault="00152E5A" w:rsidP="003B28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0B12"/>
    <w:multiLevelType w:val="hybridMultilevel"/>
    <w:tmpl w:val="08AC03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E8C55F7"/>
    <w:multiLevelType w:val="hybridMultilevel"/>
    <w:tmpl w:val="82C42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2F117E"/>
    <w:multiLevelType w:val="hybridMultilevel"/>
    <w:tmpl w:val="A5E27310"/>
    <w:lvl w:ilvl="0" w:tplc="B6685484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F62EF2"/>
    <w:multiLevelType w:val="hybridMultilevel"/>
    <w:tmpl w:val="08AC03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2C914D5"/>
    <w:multiLevelType w:val="hybridMultilevel"/>
    <w:tmpl w:val="C5C0EFB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18C4C8E"/>
    <w:multiLevelType w:val="hybridMultilevel"/>
    <w:tmpl w:val="25966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5411A0D"/>
    <w:multiLevelType w:val="hybridMultilevel"/>
    <w:tmpl w:val="4CC0E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7844660"/>
    <w:multiLevelType w:val="hybridMultilevel"/>
    <w:tmpl w:val="08AC03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85244A4"/>
    <w:multiLevelType w:val="hybridMultilevel"/>
    <w:tmpl w:val="306E7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C9C4AB8"/>
    <w:multiLevelType w:val="hybridMultilevel"/>
    <w:tmpl w:val="08AC03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9542F61"/>
    <w:multiLevelType w:val="hybridMultilevel"/>
    <w:tmpl w:val="08AC03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9FC532E"/>
    <w:multiLevelType w:val="hybridMultilevel"/>
    <w:tmpl w:val="9A68F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08E4DA1"/>
    <w:multiLevelType w:val="hybridMultilevel"/>
    <w:tmpl w:val="DC52E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7107D25"/>
    <w:multiLevelType w:val="hybridMultilevel"/>
    <w:tmpl w:val="9D183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9FB6EF9"/>
    <w:multiLevelType w:val="hybridMultilevel"/>
    <w:tmpl w:val="397A8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EBA6BA0"/>
    <w:multiLevelType w:val="hybridMultilevel"/>
    <w:tmpl w:val="A05EC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4"/>
  </w:num>
  <w:num w:numId="5">
    <w:abstractNumId w:val="8"/>
  </w:num>
  <w:num w:numId="6">
    <w:abstractNumId w:val="5"/>
  </w:num>
  <w:num w:numId="7">
    <w:abstractNumId w:val="13"/>
  </w:num>
  <w:num w:numId="8">
    <w:abstractNumId w:val="1"/>
  </w:num>
  <w:num w:numId="9">
    <w:abstractNumId w:val="15"/>
  </w:num>
  <w:num w:numId="10">
    <w:abstractNumId w:val="4"/>
  </w:num>
  <w:num w:numId="11">
    <w:abstractNumId w:val="2"/>
  </w:num>
  <w:num w:numId="12">
    <w:abstractNumId w:val="7"/>
  </w:num>
  <w:num w:numId="13">
    <w:abstractNumId w:val="0"/>
  </w:num>
  <w:num w:numId="14">
    <w:abstractNumId w:val="10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621F"/>
    <w:rsid w:val="000507DD"/>
    <w:rsid w:val="0005721A"/>
    <w:rsid w:val="0010621F"/>
    <w:rsid w:val="00152E5A"/>
    <w:rsid w:val="00163BF5"/>
    <w:rsid w:val="00167076"/>
    <w:rsid w:val="00185DE2"/>
    <w:rsid w:val="001B7DDE"/>
    <w:rsid w:val="001D6676"/>
    <w:rsid w:val="001E66F4"/>
    <w:rsid w:val="001E6DDA"/>
    <w:rsid w:val="002A3532"/>
    <w:rsid w:val="00326CBA"/>
    <w:rsid w:val="0035086A"/>
    <w:rsid w:val="003565D4"/>
    <w:rsid w:val="00376833"/>
    <w:rsid w:val="0038024F"/>
    <w:rsid w:val="00392867"/>
    <w:rsid w:val="003B28BA"/>
    <w:rsid w:val="003C2392"/>
    <w:rsid w:val="003E62D1"/>
    <w:rsid w:val="00462B94"/>
    <w:rsid w:val="004A229A"/>
    <w:rsid w:val="004C3A0B"/>
    <w:rsid w:val="004D155C"/>
    <w:rsid w:val="005414C4"/>
    <w:rsid w:val="0058190D"/>
    <w:rsid w:val="005F633B"/>
    <w:rsid w:val="0064782D"/>
    <w:rsid w:val="006B4546"/>
    <w:rsid w:val="00711305"/>
    <w:rsid w:val="0077260D"/>
    <w:rsid w:val="00860488"/>
    <w:rsid w:val="008907BC"/>
    <w:rsid w:val="008C780A"/>
    <w:rsid w:val="008D1490"/>
    <w:rsid w:val="0093695D"/>
    <w:rsid w:val="009C06BB"/>
    <w:rsid w:val="009E0256"/>
    <w:rsid w:val="00AB6DCA"/>
    <w:rsid w:val="00AE1F35"/>
    <w:rsid w:val="00B225AA"/>
    <w:rsid w:val="00BA0337"/>
    <w:rsid w:val="00C43BB4"/>
    <w:rsid w:val="00D06EE3"/>
    <w:rsid w:val="00D91BD4"/>
    <w:rsid w:val="00EA6AFE"/>
    <w:rsid w:val="00EA6FA4"/>
    <w:rsid w:val="00EC4CB2"/>
    <w:rsid w:val="00F41F84"/>
    <w:rsid w:val="00F6500F"/>
    <w:rsid w:val="00FB6CD9"/>
    <w:rsid w:val="00FC0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21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0621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36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695D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93695D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93695D"/>
    <w:pPr>
      <w:widowControl w:val="0"/>
      <w:spacing w:after="120" w:line="480" w:lineRule="auto"/>
      <w:ind w:left="283" w:firstLine="40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3695D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9369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3695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C06B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9C06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3B28B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28B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B28B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B28B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</TotalTime>
  <Pages>3</Pages>
  <Words>561</Words>
  <Characters>3204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Admin</cp:lastModifiedBy>
  <cp:revision>9</cp:revision>
  <dcterms:created xsi:type="dcterms:W3CDTF">2012-08-12T08:11:00Z</dcterms:created>
  <dcterms:modified xsi:type="dcterms:W3CDTF">2012-12-08T06:04:00Z</dcterms:modified>
</cp:coreProperties>
</file>