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AF" w:rsidRPr="00082D9F" w:rsidRDefault="00D02482" w:rsidP="0020178D">
      <w:pPr>
        <w:ind w:left="-851"/>
        <w:rPr>
          <w:rFonts w:ascii="Times New Roman" w:hAnsi="Times New Roman" w:cs="Times New Roman"/>
          <w:b/>
        </w:rPr>
      </w:pPr>
      <w:r w:rsidRPr="00082D9F">
        <w:rPr>
          <w:rFonts w:ascii="Times New Roman" w:hAnsi="Times New Roman" w:cs="Times New Roman"/>
          <w:b/>
        </w:rPr>
        <w:t>Вариант 10</w:t>
      </w:r>
    </w:p>
    <w:p w:rsidR="00D02482" w:rsidRPr="00082D9F" w:rsidRDefault="00D02482" w:rsidP="0020178D">
      <w:pPr>
        <w:ind w:left="-851"/>
        <w:rPr>
          <w:rFonts w:ascii="Times New Roman" w:hAnsi="Times New Roman" w:cs="Times New Roman"/>
        </w:rPr>
      </w:pPr>
      <w:r w:rsidRPr="00082D9F">
        <w:rPr>
          <w:rFonts w:ascii="Times New Roman" w:hAnsi="Times New Roman" w:cs="Times New Roman"/>
          <w:b/>
        </w:rPr>
        <w:t>250.</w:t>
      </w:r>
      <w:r w:rsidRPr="00082D9F">
        <w:rPr>
          <w:rFonts w:ascii="Times New Roman" w:hAnsi="Times New Roman" w:cs="Times New Roman"/>
        </w:rPr>
        <w:t xml:space="preserve"> По двум бесконечно длинным параллельным проводникам, расстояние между которыми </w:t>
      </w:r>
      <w:r w:rsidRPr="00082D9F">
        <w:rPr>
          <w:rFonts w:ascii="Times New Roman" w:hAnsi="Times New Roman" w:cs="Times New Roman"/>
          <w:lang w:val="en-US"/>
        </w:rPr>
        <w:t>d</w:t>
      </w:r>
      <w:r w:rsidRPr="00082D9F">
        <w:rPr>
          <w:rFonts w:ascii="Times New Roman" w:hAnsi="Times New Roman" w:cs="Times New Roman"/>
        </w:rPr>
        <w:t xml:space="preserve"> = 15 см, текут токи </w:t>
      </w:r>
      <w:r w:rsidRPr="00082D9F">
        <w:rPr>
          <w:rFonts w:ascii="Times New Roman" w:hAnsi="Times New Roman" w:cs="Times New Roman"/>
          <w:lang w:val="en-US"/>
        </w:rPr>
        <w:t>I</w:t>
      </w:r>
      <w:r w:rsidRPr="00082D9F">
        <w:rPr>
          <w:rFonts w:ascii="Times New Roman" w:hAnsi="Times New Roman" w:cs="Times New Roman"/>
          <w:vertAlign w:val="subscript"/>
        </w:rPr>
        <w:t xml:space="preserve">1 </w:t>
      </w:r>
      <w:r w:rsidRPr="00082D9F">
        <w:rPr>
          <w:rFonts w:ascii="Times New Roman" w:hAnsi="Times New Roman" w:cs="Times New Roman"/>
        </w:rPr>
        <w:t xml:space="preserve">= 70 А и </w:t>
      </w:r>
      <w:r w:rsidRPr="00082D9F">
        <w:rPr>
          <w:rFonts w:ascii="Times New Roman" w:hAnsi="Times New Roman" w:cs="Times New Roman"/>
          <w:lang w:val="en-US"/>
        </w:rPr>
        <w:t>I</w:t>
      </w:r>
      <w:r w:rsidRPr="00082D9F">
        <w:rPr>
          <w:rFonts w:ascii="Times New Roman" w:hAnsi="Times New Roman" w:cs="Times New Roman"/>
          <w:vertAlign w:val="subscript"/>
        </w:rPr>
        <w:t xml:space="preserve">2 </w:t>
      </w:r>
      <w:r w:rsidRPr="00082D9F">
        <w:rPr>
          <w:rFonts w:ascii="Times New Roman" w:hAnsi="Times New Roman" w:cs="Times New Roman"/>
        </w:rPr>
        <w:t xml:space="preserve">= 50 А в противоположных направлениях. Определить магнитную индукцию в точке А, удалённой на </w:t>
      </w:r>
      <w:r w:rsidRPr="00082D9F">
        <w:rPr>
          <w:rFonts w:ascii="Times New Roman" w:hAnsi="Times New Roman" w:cs="Times New Roman"/>
          <w:lang w:val="en-US"/>
        </w:rPr>
        <w:t>r</w:t>
      </w:r>
      <w:r w:rsidRPr="00082D9F">
        <w:rPr>
          <w:rFonts w:ascii="Times New Roman" w:hAnsi="Times New Roman" w:cs="Times New Roman"/>
          <w:vertAlign w:val="subscript"/>
        </w:rPr>
        <w:t xml:space="preserve">1 </w:t>
      </w:r>
      <w:r w:rsidRPr="00082D9F">
        <w:rPr>
          <w:rFonts w:ascii="Times New Roman" w:hAnsi="Times New Roman" w:cs="Times New Roman"/>
        </w:rPr>
        <w:t xml:space="preserve">= 20 см от первого и на </w:t>
      </w:r>
      <w:r w:rsidRPr="00082D9F">
        <w:rPr>
          <w:rFonts w:ascii="Times New Roman" w:hAnsi="Times New Roman" w:cs="Times New Roman"/>
          <w:lang w:val="en-US"/>
        </w:rPr>
        <w:t>r</w:t>
      </w:r>
      <w:r w:rsidRPr="00082D9F">
        <w:rPr>
          <w:rFonts w:ascii="Times New Roman" w:hAnsi="Times New Roman" w:cs="Times New Roman"/>
          <w:vertAlign w:val="subscript"/>
        </w:rPr>
        <w:t xml:space="preserve">2 </w:t>
      </w:r>
      <w:r w:rsidRPr="00082D9F">
        <w:rPr>
          <w:rFonts w:ascii="Times New Roman" w:hAnsi="Times New Roman" w:cs="Times New Roman"/>
        </w:rPr>
        <w:t xml:space="preserve">= 30 см от второго проводника. </w:t>
      </w:r>
    </w:p>
    <w:p w:rsidR="008523D5" w:rsidRPr="00082D9F" w:rsidRDefault="008523D5" w:rsidP="00390510">
      <w:pPr>
        <w:ind w:left="-851"/>
        <w:rPr>
          <w:rFonts w:ascii="Times New Roman" w:hAnsi="Times New Roman" w:cs="Times New Roman"/>
        </w:rPr>
      </w:pPr>
      <w:r w:rsidRPr="00082D9F">
        <w:rPr>
          <w:rFonts w:ascii="Times New Roman" w:hAnsi="Times New Roman" w:cs="Times New Roman"/>
          <w:noProof/>
        </w:rPr>
        <w:drawing>
          <wp:inline distT="0" distB="0" distL="0" distR="0">
            <wp:extent cx="2791460" cy="3143250"/>
            <wp:effectExtent l="19050" t="0" r="8890" b="0"/>
            <wp:docPr id="1" name="Рисунок 1" descr="C:\Documents and Settings\1\Рабочий стол\DSCF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DSCF02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103" cy="314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482" w:rsidRPr="00082D9F" w:rsidRDefault="00D02482" w:rsidP="0020178D">
      <w:pPr>
        <w:ind w:left="-851"/>
        <w:rPr>
          <w:rFonts w:ascii="Times New Roman" w:hAnsi="Times New Roman" w:cs="Times New Roman"/>
        </w:rPr>
      </w:pPr>
      <w:r w:rsidRPr="00082D9F">
        <w:rPr>
          <w:rFonts w:ascii="Times New Roman" w:hAnsi="Times New Roman" w:cs="Times New Roman"/>
          <w:b/>
        </w:rPr>
        <w:t>298.</w:t>
      </w:r>
      <w:r w:rsidRPr="00082D9F">
        <w:rPr>
          <w:rFonts w:ascii="Times New Roman" w:hAnsi="Times New Roman" w:cs="Times New Roman"/>
        </w:rPr>
        <w:t xml:space="preserve"> </w:t>
      </w:r>
      <w:r w:rsidR="00BB449E" w:rsidRPr="00082D9F">
        <w:rPr>
          <w:rFonts w:ascii="Times New Roman" w:hAnsi="Times New Roman" w:cs="Times New Roman"/>
        </w:rPr>
        <w:t>Максимальная сила тока в колебательном контуре 0,1 А, максимальное напряжение на обкладках конденсатора 200 В. Найти циклическую частоту колебаний, если энергия контура 0,2 мДж.</w:t>
      </w:r>
    </w:p>
    <w:p w:rsidR="00BB449E" w:rsidRPr="00082D9F" w:rsidRDefault="00BB449E" w:rsidP="0020178D">
      <w:pPr>
        <w:ind w:left="-851"/>
        <w:rPr>
          <w:rFonts w:ascii="Times New Roman" w:hAnsi="Times New Roman" w:cs="Times New Roman"/>
        </w:rPr>
      </w:pPr>
      <w:r w:rsidRPr="00082D9F">
        <w:rPr>
          <w:rFonts w:ascii="Times New Roman" w:hAnsi="Times New Roman" w:cs="Times New Roman"/>
          <w:b/>
        </w:rPr>
        <w:t>322.</w:t>
      </w:r>
      <w:r w:rsidRPr="00082D9F">
        <w:rPr>
          <w:rFonts w:ascii="Times New Roman" w:hAnsi="Times New Roman" w:cs="Times New Roman"/>
        </w:rPr>
        <w:t xml:space="preserve"> Первичная обмотка трансформатора для питания радиоприёмника имеет 1200 витков. Какое количество витков должна иметь вторичная обмотка трансформатора для питания накала лампы, если для этого необходимо напряжение 3,5 В и сила тока 1 А? Сопротивление вторичной обмотки 0,1 Ом, а напряжение в сети 120 В. Потерями в первичной обмотке пренебречь.</w:t>
      </w:r>
    </w:p>
    <w:p w:rsidR="00BB449E" w:rsidRPr="00082D9F" w:rsidRDefault="00BB449E" w:rsidP="0020178D">
      <w:pPr>
        <w:ind w:left="-851"/>
        <w:rPr>
          <w:rFonts w:ascii="Times New Roman" w:hAnsi="Times New Roman" w:cs="Times New Roman"/>
        </w:rPr>
      </w:pPr>
      <w:r w:rsidRPr="00082D9F">
        <w:rPr>
          <w:rFonts w:ascii="Times New Roman" w:hAnsi="Times New Roman" w:cs="Times New Roman"/>
          <w:b/>
        </w:rPr>
        <w:t>340.</w:t>
      </w:r>
      <w:r w:rsidRPr="00082D9F">
        <w:rPr>
          <w:rFonts w:ascii="Times New Roman" w:hAnsi="Times New Roman" w:cs="Times New Roman"/>
        </w:rPr>
        <w:t xml:space="preserve"> На каком расстоянии а</w:t>
      </w:r>
      <w:r w:rsidRPr="00082D9F">
        <w:rPr>
          <w:rFonts w:ascii="Times New Roman" w:hAnsi="Times New Roman" w:cs="Times New Roman"/>
          <w:vertAlign w:val="subscript"/>
        </w:rPr>
        <w:t>2</w:t>
      </w:r>
      <w:r w:rsidRPr="00082D9F">
        <w:rPr>
          <w:rFonts w:ascii="Times New Roman" w:hAnsi="Times New Roman" w:cs="Times New Roman"/>
        </w:rPr>
        <w:t xml:space="preserve"> от зеркала получится изображение предмета в выпуклом зеркале с радиусом кривизны 40 см, если предмет помещён на расстоянии а</w:t>
      </w:r>
      <w:r w:rsidRPr="00082D9F">
        <w:rPr>
          <w:rFonts w:ascii="Times New Roman" w:hAnsi="Times New Roman" w:cs="Times New Roman"/>
          <w:vertAlign w:val="subscript"/>
        </w:rPr>
        <w:t>1</w:t>
      </w:r>
      <w:r w:rsidRPr="00082D9F">
        <w:rPr>
          <w:rFonts w:ascii="Times New Roman" w:hAnsi="Times New Roman" w:cs="Times New Roman"/>
        </w:rPr>
        <w:t xml:space="preserve"> = 30 см от зеркала? Какова будет высота </w:t>
      </w:r>
      <w:r w:rsidRPr="00082D9F">
        <w:rPr>
          <w:rFonts w:ascii="Times New Roman" w:hAnsi="Times New Roman" w:cs="Times New Roman"/>
          <w:lang w:val="en-US"/>
        </w:rPr>
        <w:t>y</w:t>
      </w:r>
      <w:r w:rsidRPr="00082D9F">
        <w:rPr>
          <w:rFonts w:ascii="Times New Roman" w:hAnsi="Times New Roman" w:cs="Times New Roman"/>
          <w:vertAlign w:val="subscript"/>
        </w:rPr>
        <w:t>2</w:t>
      </w:r>
      <w:r w:rsidRPr="00082D9F">
        <w:rPr>
          <w:rFonts w:ascii="Times New Roman" w:hAnsi="Times New Roman" w:cs="Times New Roman"/>
        </w:rPr>
        <w:t xml:space="preserve"> изображения, если предмет имеет высоту </w:t>
      </w:r>
      <w:r w:rsidRPr="00082D9F">
        <w:rPr>
          <w:rFonts w:ascii="Times New Roman" w:hAnsi="Times New Roman" w:cs="Times New Roman"/>
          <w:lang w:val="en-US"/>
        </w:rPr>
        <w:t>y</w:t>
      </w:r>
      <w:r w:rsidRPr="00082D9F">
        <w:rPr>
          <w:rFonts w:ascii="Times New Roman" w:hAnsi="Times New Roman" w:cs="Times New Roman"/>
          <w:vertAlign w:val="subscript"/>
        </w:rPr>
        <w:t xml:space="preserve">1 </w:t>
      </w:r>
      <w:r w:rsidRPr="00082D9F">
        <w:rPr>
          <w:rFonts w:ascii="Times New Roman" w:hAnsi="Times New Roman" w:cs="Times New Roman"/>
        </w:rPr>
        <w:t>= 2 см?</w:t>
      </w:r>
    </w:p>
    <w:p w:rsidR="008523D5" w:rsidRPr="00082D9F" w:rsidRDefault="008523D5" w:rsidP="00390510">
      <w:pPr>
        <w:ind w:left="-851"/>
        <w:rPr>
          <w:rFonts w:ascii="Times New Roman" w:hAnsi="Times New Roman" w:cs="Times New Roman"/>
        </w:rPr>
      </w:pPr>
      <w:r w:rsidRPr="00082D9F">
        <w:rPr>
          <w:rFonts w:ascii="Times New Roman" w:hAnsi="Times New Roman" w:cs="Times New Roman"/>
          <w:noProof/>
        </w:rPr>
        <w:drawing>
          <wp:inline distT="0" distB="0" distL="0" distR="0">
            <wp:extent cx="3011809" cy="2838450"/>
            <wp:effectExtent l="19050" t="0" r="0" b="0"/>
            <wp:docPr id="2" name="Рисунок 2" descr="C:\Documents and Settings\1\Рабочий стол\DSCF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DSCF02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214" cy="284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3D5" w:rsidRPr="00082D9F" w:rsidRDefault="00BB449E" w:rsidP="00082D9F">
      <w:pPr>
        <w:ind w:left="-851"/>
        <w:rPr>
          <w:rFonts w:ascii="Times New Roman" w:hAnsi="Times New Roman" w:cs="Times New Roman"/>
        </w:rPr>
      </w:pPr>
      <w:r w:rsidRPr="00082D9F">
        <w:rPr>
          <w:rFonts w:ascii="Times New Roman" w:hAnsi="Times New Roman" w:cs="Times New Roman"/>
          <w:b/>
        </w:rPr>
        <w:lastRenderedPageBreak/>
        <w:t>363.</w:t>
      </w:r>
      <w:r w:rsidRPr="00082D9F">
        <w:rPr>
          <w:rFonts w:ascii="Times New Roman" w:hAnsi="Times New Roman" w:cs="Times New Roman"/>
        </w:rPr>
        <w:t xml:space="preserve"> На толстую стеклянную пластинку, покрытую очень тонкой пленкой, коэффициент преломления вещества которой равен 1,4, падает нормально параллельный пучок лучей монохроматического света с длинной волны 0,6 мкм. Отраженный свет максимально </w:t>
      </w:r>
      <w:r w:rsidR="00277B14" w:rsidRPr="00082D9F">
        <w:rPr>
          <w:rFonts w:ascii="Times New Roman" w:hAnsi="Times New Roman" w:cs="Times New Roman"/>
        </w:rPr>
        <w:t>ослаблен вследствие интерференции. Определить толщину пленки.</w:t>
      </w:r>
    </w:p>
    <w:p w:rsidR="00277B14" w:rsidRPr="00082D9F" w:rsidRDefault="00277B14" w:rsidP="0020178D">
      <w:pPr>
        <w:ind w:left="-851"/>
        <w:rPr>
          <w:rFonts w:ascii="Times New Roman" w:hAnsi="Times New Roman" w:cs="Times New Roman"/>
        </w:rPr>
      </w:pPr>
      <w:r w:rsidRPr="00082D9F">
        <w:rPr>
          <w:rFonts w:ascii="Times New Roman" w:hAnsi="Times New Roman" w:cs="Times New Roman"/>
          <w:b/>
        </w:rPr>
        <w:t>387.</w:t>
      </w:r>
      <w:r w:rsidRPr="00082D9F">
        <w:rPr>
          <w:rFonts w:ascii="Times New Roman" w:hAnsi="Times New Roman" w:cs="Times New Roman"/>
        </w:rPr>
        <w:t xml:space="preserve"> Пучок естественного света падает на полированную поверхность стеклянной пластины, погруженной в жидкость. Отраженный от пластины пучок света составляет угол </w:t>
      </w:r>
      <m:oMath>
        <m:r>
          <w:rPr>
            <w:rFonts w:ascii="Cambria Math" w:hAnsi="Cambria Math" w:cs="Times New Roman"/>
          </w:rPr>
          <m:t>φ</m:t>
        </m:r>
        <m:r>
          <w:rPr>
            <w:rFonts w:ascii="Cambria Math" w:hAnsi="Times New Roman" w:cs="Times New Roman"/>
          </w:rPr>
          <m:t xml:space="preserve"> </m:t>
        </m:r>
      </m:oMath>
      <w:r w:rsidR="00960111" w:rsidRPr="00082D9F">
        <w:rPr>
          <w:rFonts w:ascii="Times New Roman" w:hAnsi="Times New Roman" w:cs="Times New Roman"/>
        </w:rPr>
        <w:t xml:space="preserve">= 97° с падающим пучком. Определить показатель преломления </w:t>
      </w:r>
      <w:r w:rsidR="00960111" w:rsidRPr="00082D9F">
        <w:rPr>
          <w:rFonts w:ascii="Times New Roman" w:hAnsi="Times New Roman" w:cs="Times New Roman"/>
          <w:lang w:val="en-US"/>
        </w:rPr>
        <w:t>n</w:t>
      </w:r>
      <w:r w:rsidR="00960111" w:rsidRPr="00082D9F">
        <w:rPr>
          <w:rFonts w:ascii="Times New Roman" w:hAnsi="Times New Roman" w:cs="Times New Roman"/>
        </w:rPr>
        <w:t xml:space="preserve"> жидкости, если отраженный свет полностью поляризован. </w:t>
      </w:r>
    </w:p>
    <w:p w:rsidR="008523D5" w:rsidRPr="00082D9F" w:rsidRDefault="008523D5" w:rsidP="00390510">
      <w:pPr>
        <w:ind w:left="-851"/>
        <w:rPr>
          <w:rFonts w:ascii="Times New Roman" w:hAnsi="Times New Roman" w:cs="Times New Roman"/>
        </w:rPr>
      </w:pPr>
      <w:r w:rsidRPr="00082D9F">
        <w:rPr>
          <w:rFonts w:ascii="Times New Roman" w:hAnsi="Times New Roman" w:cs="Times New Roman"/>
          <w:noProof/>
        </w:rPr>
        <w:drawing>
          <wp:inline distT="0" distB="0" distL="0" distR="0">
            <wp:extent cx="2479707" cy="2886075"/>
            <wp:effectExtent l="19050" t="0" r="0" b="0"/>
            <wp:docPr id="3" name="Рисунок 3" descr="C:\Documents and Settings\1\Рабочий стол\DSCF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DSCF02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363" cy="289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11" w:rsidRPr="00082D9F" w:rsidRDefault="00960111" w:rsidP="0020178D">
      <w:pPr>
        <w:ind w:left="-851"/>
        <w:rPr>
          <w:rFonts w:ascii="Times New Roman" w:hAnsi="Times New Roman" w:cs="Times New Roman"/>
        </w:rPr>
      </w:pPr>
      <w:r w:rsidRPr="00082D9F">
        <w:rPr>
          <w:rFonts w:ascii="Times New Roman" w:hAnsi="Times New Roman" w:cs="Times New Roman"/>
          <w:b/>
        </w:rPr>
        <w:t>403.</w:t>
      </w:r>
      <w:r w:rsidRPr="00082D9F">
        <w:rPr>
          <w:rFonts w:ascii="Times New Roman" w:hAnsi="Times New Roman" w:cs="Times New Roman"/>
        </w:rPr>
        <w:t xml:space="preserve"> Найти температуру полностью ионизированной водородной плазмы плотностью 0,1 г/см</w:t>
      </w:r>
      <w:r w:rsidRPr="00082D9F">
        <w:rPr>
          <w:rFonts w:ascii="Times New Roman" w:hAnsi="Times New Roman" w:cs="Times New Roman"/>
          <w:vertAlign w:val="superscript"/>
        </w:rPr>
        <w:t>3</w:t>
      </w:r>
      <w:r w:rsidRPr="00082D9F">
        <w:rPr>
          <w:rFonts w:ascii="Times New Roman" w:hAnsi="Times New Roman" w:cs="Times New Roman"/>
        </w:rPr>
        <w:t xml:space="preserve"> при которой давление теплового излучения равно газокинетическому давлению частиц плазмы. Иметь ввиду, что давление теплового излучения </w:t>
      </w:r>
      <w:r w:rsidRPr="00082D9F">
        <w:rPr>
          <w:rFonts w:ascii="Times New Roman" w:hAnsi="Times New Roman" w:cs="Times New Roman"/>
          <w:lang w:val="en-US"/>
        </w:rPr>
        <w:t>p</w:t>
      </w:r>
      <w:r w:rsidRPr="00082D9F">
        <w:rPr>
          <w:rFonts w:ascii="Times New Roman" w:hAnsi="Times New Roman" w:cs="Times New Roman"/>
        </w:rPr>
        <w:t xml:space="preserve"> = </w:t>
      </w:r>
      <w:r w:rsidRPr="00082D9F">
        <w:rPr>
          <w:rFonts w:ascii="Times New Roman" w:hAnsi="Times New Roman" w:cs="Times New Roman"/>
          <w:lang w:val="en-US"/>
        </w:rPr>
        <w:t>u</w:t>
      </w:r>
      <w:r w:rsidRPr="00082D9F">
        <w:rPr>
          <w:rFonts w:ascii="Times New Roman" w:hAnsi="Times New Roman" w:cs="Times New Roman"/>
        </w:rPr>
        <w:t xml:space="preserve">/3, где </w:t>
      </w:r>
      <w:r w:rsidRPr="00082D9F">
        <w:rPr>
          <w:rFonts w:ascii="Times New Roman" w:hAnsi="Times New Roman" w:cs="Times New Roman"/>
          <w:lang w:val="en-US"/>
        </w:rPr>
        <w:t>u</w:t>
      </w:r>
      <w:r w:rsidRPr="00082D9F">
        <w:rPr>
          <w:rFonts w:ascii="Times New Roman" w:hAnsi="Times New Roman" w:cs="Times New Roman"/>
        </w:rPr>
        <w:t xml:space="preserve"> – объёмная плотность энергии излучения, и что при высоких температурах вещества подчиняются уравнению состояния идеальных газов.</w:t>
      </w:r>
    </w:p>
    <w:p w:rsidR="00960111" w:rsidRPr="00082D9F" w:rsidRDefault="00960111" w:rsidP="0020178D">
      <w:pPr>
        <w:ind w:left="-851"/>
        <w:rPr>
          <w:rFonts w:ascii="Times New Roman" w:hAnsi="Times New Roman" w:cs="Times New Roman"/>
        </w:rPr>
      </w:pPr>
      <w:r w:rsidRPr="00082D9F">
        <w:rPr>
          <w:rFonts w:ascii="Times New Roman" w:hAnsi="Times New Roman" w:cs="Times New Roman"/>
          <w:b/>
        </w:rPr>
        <w:t>451.</w:t>
      </w:r>
      <w:r w:rsidRPr="00082D9F">
        <w:rPr>
          <w:rFonts w:ascii="Times New Roman" w:hAnsi="Times New Roman" w:cs="Times New Roman"/>
        </w:rPr>
        <w:t xml:space="preserve"> ψ</w:t>
      </w:r>
      <w:r w:rsidR="0020178D" w:rsidRPr="00082D9F">
        <w:rPr>
          <w:rFonts w:ascii="Times New Roman" w:hAnsi="Times New Roman" w:cs="Times New Roman"/>
        </w:rPr>
        <w:t xml:space="preserve"> – функция некоторой частицы имеет вид ψ =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</w:rPr>
              <m:t>r</m:t>
            </m:r>
          </m:den>
        </m:f>
        <m:r>
          <w:rPr>
            <w:rFonts w:ascii="Times New Roman" w:hAnsi="Times New Roman" w:cs="Times New Roman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Cambria Math" w:cs="Times New Roman"/>
              </w:rPr>
              <m:t>r</m:t>
            </m:r>
            <m:r>
              <w:rPr>
                <w:rFonts w:ascii="Cambria Math" w:hAnsi="Times New Roman" w:cs="Times New Roman"/>
              </w:rPr>
              <m:t>/</m:t>
            </m:r>
            <m:r>
              <w:rPr>
                <w:rFonts w:ascii="Cambria Math" w:hAnsi="Cambria Math" w:cs="Times New Roman"/>
              </w:rPr>
              <m:t>a</m:t>
            </m:r>
          </m:sup>
        </m:sSup>
      </m:oMath>
      <w:r w:rsidR="0020178D" w:rsidRPr="00082D9F">
        <w:rPr>
          <w:rFonts w:ascii="Times New Roman" w:hAnsi="Times New Roman" w:cs="Times New Roman"/>
        </w:rPr>
        <w:t xml:space="preserve">, где </w:t>
      </w:r>
      <w:r w:rsidR="0020178D" w:rsidRPr="00082D9F">
        <w:rPr>
          <w:rFonts w:ascii="Times New Roman" w:hAnsi="Times New Roman" w:cs="Times New Roman"/>
          <w:lang w:val="en-US"/>
        </w:rPr>
        <w:t>r</w:t>
      </w:r>
      <w:r w:rsidR="0020178D" w:rsidRPr="00082D9F">
        <w:rPr>
          <w:rFonts w:ascii="Times New Roman" w:hAnsi="Times New Roman" w:cs="Times New Roman"/>
        </w:rPr>
        <w:t xml:space="preserve"> – расстояние этой частицы до силового центра; </w:t>
      </w:r>
      <w:r w:rsidR="0020178D" w:rsidRPr="00082D9F">
        <w:rPr>
          <w:rFonts w:ascii="Times New Roman" w:hAnsi="Times New Roman" w:cs="Times New Roman"/>
          <w:lang w:val="en-US"/>
        </w:rPr>
        <w:t>a</w:t>
      </w:r>
      <w:r w:rsidR="0020178D" w:rsidRPr="00082D9F">
        <w:rPr>
          <w:rFonts w:ascii="Times New Roman" w:hAnsi="Times New Roman" w:cs="Times New Roman"/>
        </w:rPr>
        <w:t xml:space="preserve"> – некоторая постоянная. Используя условие нормировки вероятностей, определите нормировочный коэффициент </w:t>
      </w:r>
      <w:r w:rsidR="0020178D" w:rsidRPr="00082D9F">
        <w:rPr>
          <w:rFonts w:ascii="Times New Roman" w:hAnsi="Times New Roman" w:cs="Times New Roman"/>
          <w:lang w:val="en-US"/>
        </w:rPr>
        <w:t>A</w:t>
      </w:r>
      <w:r w:rsidR="0020178D" w:rsidRPr="00082D9F">
        <w:rPr>
          <w:rFonts w:ascii="Times New Roman" w:hAnsi="Times New Roman" w:cs="Times New Roman"/>
        </w:rPr>
        <w:t xml:space="preserve">. </w:t>
      </w:r>
    </w:p>
    <w:sectPr w:rsidR="00960111" w:rsidRPr="00082D9F" w:rsidSect="002017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450" w:rsidRDefault="008C4450" w:rsidP="0020178D">
      <w:pPr>
        <w:spacing w:after="0" w:line="240" w:lineRule="auto"/>
      </w:pPr>
      <w:r>
        <w:separator/>
      </w:r>
    </w:p>
  </w:endnote>
  <w:endnote w:type="continuationSeparator" w:id="1">
    <w:p w:rsidR="008C4450" w:rsidRDefault="008C4450" w:rsidP="0020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450" w:rsidRDefault="008C4450" w:rsidP="0020178D">
      <w:pPr>
        <w:spacing w:after="0" w:line="240" w:lineRule="auto"/>
      </w:pPr>
      <w:r>
        <w:separator/>
      </w:r>
    </w:p>
  </w:footnote>
  <w:footnote w:type="continuationSeparator" w:id="1">
    <w:p w:rsidR="008C4450" w:rsidRDefault="008C4450" w:rsidP="00201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2482"/>
    <w:rsid w:val="00075AAF"/>
    <w:rsid w:val="00082D9F"/>
    <w:rsid w:val="0020178D"/>
    <w:rsid w:val="002432D9"/>
    <w:rsid w:val="00277B14"/>
    <w:rsid w:val="00390510"/>
    <w:rsid w:val="00490CD6"/>
    <w:rsid w:val="004C546C"/>
    <w:rsid w:val="008523D5"/>
    <w:rsid w:val="008C4450"/>
    <w:rsid w:val="00960111"/>
    <w:rsid w:val="00A36B80"/>
    <w:rsid w:val="00BB449E"/>
    <w:rsid w:val="00D02482"/>
    <w:rsid w:val="00D1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178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0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7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01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178D"/>
  </w:style>
  <w:style w:type="paragraph" w:styleId="a8">
    <w:name w:val="footer"/>
    <w:basedOn w:val="a"/>
    <w:link w:val="a9"/>
    <w:uiPriority w:val="99"/>
    <w:semiHidden/>
    <w:unhideWhenUsed/>
    <w:rsid w:val="00201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1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7</cp:revision>
  <dcterms:created xsi:type="dcterms:W3CDTF">2012-12-07T17:24:00Z</dcterms:created>
  <dcterms:modified xsi:type="dcterms:W3CDTF">2012-12-07T18:53:00Z</dcterms:modified>
</cp:coreProperties>
</file>