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AAC" w:rsidRDefault="00E14A32" w:rsidP="00E14A32">
      <w:pPr>
        <w:jc w:val="center"/>
      </w:pPr>
      <w:bookmarkStart w:id="0" w:name="_GoBack"/>
      <w:bookmarkEnd w:id="0"/>
      <w:r>
        <w:t>Задача по курсу «Экономика предприятия»</w:t>
      </w:r>
    </w:p>
    <w:p w:rsidR="00E14A32" w:rsidRDefault="00E14A32" w:rsidP="00E14A32">
      <w:pPr>
        <w:ind w:firstLine="708"/>
        <w:jc w:val="both"/>
      </w:pPr>
      <w:r>
        <w:t xml:space="preserve">Основные производственные фонды предприятия на начало года составляли 2825 тыс. руб. Ввод и выбытие основных фондов в течение года отражены в таблице. </w:t>
      </w:r>
    </w:p>
    <w:p w:rsidR="00E14A32" w:rsidRDefault="00E14A32" w:rsidP="00E14A32">
      <w:pPr>
        <w:ind w:firstLine="708"/>
        <w:jc w:val="both"/>
      </w:pPr>
      <w:r>
        <w:t xml:space="preserve">Определить среднегодовую и выходящую стоимость основных производственных фондов, а также коэффициенты выбытия и обновления фондов.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14A32" w:rsidTr="00E14A32">
        <w:tc>
          <w:tcPr>
            <w:tcW w:w="3190" w:type="dxa"/>
            <w:vMerge w:val="restart"/>
            <w:vAlign w:val="center"/>
          </w:tcPr>
          <w:p w:rsidR="00E14A32" w:rsidRDefault="00E14A32" w:rsidP="00E14A32">
            <w:pPr>
              <w:jc w:val="center"/>
            </w:pPr>
            <w:r>
              <w:t>На 1-е число месяца</w:t>
            </w:r>
          </w:p>
        </w:tc>
        <w:tc>
          <w:tcPr>
            <w:tcW w:w="6381" w:type="dxa"/>
            <w:gridSpan w:val="2"/>
            <w:vAlign w:val="center"/>
          </w:tcPr>
          <w:p w:rsidR="00E14A32" w:rsidRDefault="00E14A32" w:rsidP="00E14A32">
            <w:pPr>
              <w:jc w:val="center"/>
            </w:pPr>
            <w:r>
              <w:t>Основные фонды, тыс. руб.</w:t>
            </w:r>
          </w:p>
        </w:tc>
      </w:tr>
      <w:tr w:rsidR="00E14A32" w:rsidTr="00E14A32">
        <w:tc>
          <w:tcPr>
            <w:tcW w:w="3190" w:type="dxa"/>
            <w:vMerge/>
            <w:vAlign w:val="center"/>
          </w:tcPr>
          <w:p w:rsidR="00E14A32" w:rsidRDefault="00E14A32" w:rsidP="00E14A32">
            <w:pPr>
              <w:jc w:val="center"/>
            </w:pP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ввод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выбытие</w:t>
            </w:r>
          </w:p>
        </w:tc>
      </w:tr>
      <w:tr w:rsidR="00E14A32" w:rsidTr="00E14A32"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Февраль</w:t>
            </w: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40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16</w:t>
            </w:r>
          </w:p>
        </w:tc>
      </w:tr>
      <w:tr w:rsidR="00E14A32" w:rsidTr="00E14A32"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Май</w:t>
            </w: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15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---</w:t>
            </w:r>
          </w:p>
        </w:tc>
      </w:tr>
      <w:tr w:rsidR="00E14A32" w:rsidTr="00E14A32"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Июль</w:t>
            </w: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---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5</w:t>
            </w:r>
          </w:p>
        </w:tc>
      </w:tr>
      <w:tr w:rsidR="00E14A32" w:rsidTr="00E14A32"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Август</w:t>
            </w: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70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22</w:t>
            </w:r>
          </w:p>
        </w:tc>
      </w:tr>
      <w:tr w:rsidR="00E14A32" w:rsidTr="00E14A32">
        <w:trPr>
          <w:trHeight w:val="54"/>
        </w:trPr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Ноябрь</w:t>
            </w:r>
          </w:p>
        </w:tc>
        <w:tc>
          <w:tcPr>
            <w:tcW w:w="3190" w:type="dxa"/>
            <w:vAlign w:val="center"/>
          </w:tcPr>
          <w:p w:rsidR="00E14A32" w:rsidRDefault="00E14A32" w:rsidP="00E14A32">
            <w:pPr>
              <w:jc w:val="center"/>
            </w:pPr>
            <w:r>
              <w:t>10</w:t>
            </w:r>
          </w:p>
        </w:tc>
        <w:tc>
          <w:tcPr>
            <w:tcW w:w="3191" w:type="dxa"/>
            <w:vAlign w:val="center"/>
          </w:tcPr>
          <w:p w:rsidR="00E14A32" w:rsidRDefault="00E14A32" w:rsidP="00E14A32">
            <w:pPr>
              <w:jc w:val="center"/>
            </w:pPr>
            <w:r>
              <w:t>5</w:t>
            </w:r>
          </w:p>
        </w:tc>
      </w:tr>
    </w:tbl>
    <w:p w:rsidR="00E14A32" w:rsidRDefault="00E14A32"/>
    <w:p w:rsidR="00E14A32" w:rsidRDefault="00E14A32">
      <w:r>
        <w:t>Пожалуйста, с подробным решением.</w:t>
      </w:r>
    </w:p>
    <w:sectPr w:rsidR="00E1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2"/>
    <w:rsid w:val="007D6AAC"/>
    <w:rsid w:val="00E1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415</Characters>
  <Application>Microsoft Office Word</Application>
  <DocSecurity>0</DocSecurity>
  <Lines>3</Lines>
  <Paragraphs>1</Paragraphs>
  <ScaleCrop>false</ScaleCrop>
  <Company>*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</dc:creator>
  <cp:lastModifiedBy>Вадим</cp:lastModifiedBy>
  <cp:revision>2</cp:revision>
  <dcterms:created xsi:type="dcterms:W3CDTF">2012-12-01T15:48:00Z</dcterms:created>
  <dcterms:modified xsi:type="dcterms:W3CDTF">2012-12-01T15:57:00Z</dcterms:modified>
</cp:coreProperties>
</file>