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FC" w:rsidRDefault="00BC1AFC" w:rsidP="00BC1AFC">
      <w:pPr>
        <w:widowControl w:val="0"/>
        <w:spacing w:after="0" w:line="240" w:lineRule="auto"/>
        <w:jc w:val="both"/>
      </w:pPr>
      <w:r>
        <w:t>ЗАДАНИЕ НА КУРСОВОЕ ПРОЕКТИРОВАНИЕ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1. Рекомендации по выполнению курсовой работы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 Прежде, чем приступать к выполнению курсовой работы, необходимо выполнить все лабораторные работы данного курса.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 Курсовая работа состоит из задания, которое выбирается согласно своему варианту. Если работа выполнена в соответствии с заданием, в ней нет грубых ошибок, то вы получаете положительную оценку по курсовой работе. В противном случае работа отправляется вам на доработку.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>!!! Номер варианта курсовой работы определяется по последней цифре пароля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 Работу следует выполнять в среде программирования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10g</w:t>
      </w:r>
      <w:proofErr w:type="spellEnd"/>
      <w:r>
        <w:t xml:space="preserve"> </w:t>
      </w:r>
      <w:proofErr w:type="spellStart"/>
      <w:r>
        <w:t>XE</w:t>
      </w:r>
      <w:proofErr w:type="spellEnd"/>
      <w:r>
        <w:t>.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>2. Требования к оформлению работы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>Необходимо представить следующее: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Текст задания </w:t>
      </w:r>
      <w:proofErr w:type="gramStart"/>
      <w:r>
        <w:t xml:space="preserve">( </w:t>
      </w:r>
      <w:proofErr w:type="gramEnd"/>
      <w:r>
        <w:t>с подставленными данными своего варианта);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>Текст программы (текстовый файл или файл с расширением .</w:t>
      </w:r>
      <w:proofErr w:type="spellStart"/>
      <w:r>
        <w:t>sql</w:t>
      </w:r>
      <w:proofErr w:type="spellEnd"/>
      <w:r>
        <w:t>)</w:t>
      </w:r>
      <w:proofErr w:type="gramStart"/>
      <w:r>
        <w:t xml:space="preserve"> ;</w:t>
      </w:r>
      <w:proofErr w:type="gramEnd"/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Результат работы программы (т.е. все данные, которые выводятся на экран, – текстовый файл или файл, содержащий </w:t>
      </w:r>
      <w:proofErr w:type="spellStart"/>
      <w:r>
        <w:t>скрин-шоты</w:t>
      </w:r>
      <w:proofErr w:type="spellEnd"/>
      <w:r>
        <w:t xml:space="preserve"> панели вывода среды разработки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).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>3. Общая часть задания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>Создать две таблицы, имеющие уникальные поля и первичные ключи. Таблицы должны быть связаны с помощью внешнего ключа.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Создать представление, которое позволяет вывести только часть полей и часть строк таблиц.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Создать пакет </w:t>
      </w:r>
      <w:proofErr w:type="spellStart"/>
      <w:r>
        <w:t>PL</w:t>
      </w:r>
      <w:proofErr w:type="spellEnd"/>
      <w:r>
        <w:t>/</w:t>
      </w:r>
      <w:proofErr w:type="spellStart"/>
      <w:r>
        <w:t>SQL</w:t>
      </w:r>
      <w:proofErr w:type="spellEnd"/>
      <w:r>
        <w:t xml:space="preserve">, содержащий процедуру начального заполнения таблиц данными (по 5-7 записей в таблице) и процедуру очистки таблиц (удаления записей).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>Добавить в пакет процедуру (</w:t>
      </w:r>
      <w:proofErr w:type="gramStart"/>
      <w:r>
        <w:t>см</w:t>
      </w:r>
      <w:proofErr w:type="gramEnd"/>
      <w:r>
        <w:t xml:space="preserve">. свой вариант задания) изменения данных в таблицах. Значения изменяемых данных должны передаваться в процедуру как параметры.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>В процедурах предусмотреть обработку исключений.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>4. Варианты задания на выполнение контрольной работы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0. Поместить в таблицы информацию об Агентствах недвижимости и Видах услуг. Каждое агентство может оказывать несколько видов услуг. Агентство имеет название, год создания и город. Услуга должна иметь </w:t>
      </w:r>
      <w:r>
        <w:lastRenderedPageBreak/>
        <w:t xml:space="preserve">название и стоимость. Процедура должна удалять из таблицы агентство, имя которого передается в процедуру как параметр. Включить в пакет еще одну процедуру, которая выводит агентства и их услуги, стоимостью </w:t>
      </w:r>
      <w:proofErr w:type="gramStart"/>
      <w:r>
        <w:t>менее заданной</w:t>
      </w:r>
      <w:proofErr w:type="gramEnd"/>
      <w:r>
        <w:t xml:space="preserve"> в параметре.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1. Внести в таблицу данные о Телеканалах и Телепередачах. Каждый телеканал предлагает свою программу передач. Телеканал имеет название, вид финансирования и годовой бюджет. Телепередача имеет название и тематику. Процедура должна изменять бюджет канала, среди передач которого нет образовательных программ. Включить в пакет еще одну процедуру, которая выводит телеканалы, имеющих количество передач менее </w:t>
      </w:r>
      <w:proofErr w:type="gramStart"/>
      <w:r>
        <w:t>заданного</w:t>
      </w:r>
      <w:proofErr w:type="gramEnd"/>
      <w:r>
        <w:t xml:space="preserve"> в параметре.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2. Таблица должны содержать данные о Нефтяных компаниях и Нефтепроводах. Каждая компания эксплуатирует несколько нефтепроводов. Компания имеет название, страну, в которой зарегистрирована, и объем добычи. Нефтепровод имеет название и протяженность. Процедура должна добавлять в таблицу новую компанию и нефтепровод, </w:t>
      </w:r>
      <w:proofErr w:type="gramStart"/>
      <w:r>
        <w:t>данные</w:t>
      </w:r>
      <w:proofErr w:type="gramEnd"/>
      <w:r>
        <w:t xml:space="preserve"> о которых передаются в процедуру как параметры. Включить в пакет еще одну процедуру, которая выводит компании, суммарная протяженность нефтепроводов которых не </w:t>
      </w:r>
      <w:proofErr w:type="gramStart"/>
      <w:r>
        <w:t>менее заданной</w:t>
      </w:r>
      <w:proofErr w:type="gramEnd"/>
      <w:r>
        <w:t xml:space="preserve"> в параметре.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3. Внести в таблицу данные о Теннисных турнирах и Спонсорах. Каждый турнир может иметь несколько спонсоров. Турнир имеет название, страну, в которой проводится, и число участников. Спонсор имеет название и сумму финансирования.  Процедура должна удалять из таблицы турнир с минимальным числом участников. Включить в пакет еще одну процедуру, которая выводит турниры, имеющие финансирование меньше заданного в параметре.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4. Занести в таблицу данные о Научных конференциях и Пленарных докладах. На каждой конференции предлагается несколько докладов.  Конференция имеет название, тему и число участников. Доклад имеет тему, автора и его ученое звание. Процедура должна изменять тему для конференции с минимальным числом участников; название новой темы передается в процедуру как параметры. Включить в пакет еще одну процедуру, которая выводит конференции, доклады которых читают авторы, имеющие ученое звание, заданное в параметре.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5. Поместить в таблицу информацию о Компьютерных фирмах и Заказчиках. Компьютерная фирма может обслуживать несколько заказчиков. Фирма имеет название, тип поставляемых компьютеров и годовой бюджет. Заказчик имеет название и количество приобретаемых компьютеров. Процедура должна удалять из таблицы указанную фирму; название фирмы передается в процедуру как параметр. Включить в пакет еще одну процедуру, выводящую фирмы, количество заказанных компьютеров у которых находится в диапазоне, заданном в параметрах.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6. В таблице должны находиться данные о Телефонных компаниях и Регионах. Каждая компания обслуживает несколько регионов. Компания имеет название, вид обеспечиваемой связи и количество абонентов. Регион имеет название и данные о численности населения. Процедура должна добавлять в таблицу компанию и регион; данные о компании и регионе должны передаваться в процедуру как параметры. Включить в пакет еще одну процедуру, которая выводит компанию, обслуживающую население с максимальной суммарной численностью.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 w:rsidRPr="00BC1AFC">
        <w:rPr>
          <w:highlight w:val="yellow"/>
        </w:rPr>
        <w:t>7. Занести в таблицу данные о Кинофильмах и Номинациях. В каждой номинации выставляются несколько фильмов. Номинация имеет название и призовой фонд. Фильм имеет название, киностудию и бюджет фильма. Процедура должна изменять призовой фонд номинации с минимальным числом заявленных фильмов; новое значение фонда должны передаваться в процедуру как параметр. Включить в пакет еще одну процедуру, которая выводит фильмы для номинации с максимальным призовым фондом, за исключением номинации, заданной в параметре.</w:t>
      </w:r>
      <w:r>
        <w:t xml:space="preserve">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8. Внести в таблицу данные об Авиарейсах и Аэропортах. Каждый рейс может иметь несколько сервисных категорий. Рейс имеет названия конечных пунктов, авиакомпанию и время отправления. Аэропорт имеет название и класс обслуживания. Процедура должна удалять рейс; уникальный номер удаляемого рейса должен передаваться в процедуру как параметр. Включить в пакет еще одну процедуру, которая выводит рейсы, обслуживаемые аэропортами заданного в параметре класса.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BC1AFC" w:rsidRDefault="00BC1AFC" w:rsidP="00BC1AFC">
      <w:pPr>
        <w:widowControl w:val="0"/>
        <w:spacing w:after="0" w:line="240" w:lineRule="auto"/>
        <w:jc w:val="both"/>
      </w:pPr>
      <w:r>
        <w:t xml:space="preserve">9. Поместить в таблицу данные о Ресторанах и Технологическом оборудовании. Любой ресторан может закупать оборудование нескольких типов. Ресторан имеет название, город, в котором находится, и количество посадочных мест. Оборудование имеет название и цену. Процедура должна добавлять в таблицу ресторан и оборудование для него; название нового ресторана и данные об оборудовании должны передаваться в процедуру как параметры. Включить в пакет еще одну процедуру, которая выводит ресторан с минимальной стоимостью используемого оборудования. </w:t>
      </w:r>
    </w:p>
    <w:p w:rsidR="00BC1AFC" w:rsidRDefault="00BC1AFC" w:rsidP="00BC1AFC">
      <w:pPr>
        <w:widowControl w:val="0"/>
        <w:spacing w:after="0" w:line="240" w:lineRule="auto"/>
        <w:jc w:val="both"/>
      </w:pPr>
    </w:p>
    <w:p w:rsidR="00DA3CAB" w:rsidRPr="00BC1AFC" w:rsidRDefault="00DA3CAB" w:rsidP="00BC1AFC">
      <w:pPr>
        <w:widowControl w:val="0"/>
        <w:spacing w:after="0" w:line="240" w:lineRule="auto"/>
        <w:jc w:val="both"/>
        <w:rPr>
          <w:lang w:val="en-US"/>
        </w:rPr>
      </w:pPr>
    </w:p>
    <w:sectPr w:rsidR="00DA3CAB" w:rsidRPr="00BC1AFC" w:rsidSect="00BC1AFC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1AFC"/>
    <w:rsid w:val="00BC1AFC"/>
    <w:rsid w:val="00DA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Hanifa</dc:creator>
  <cp:lastModifiedBy>Hanifa</cp:lastModifiedBy>
  <cp:revision>1</cp:revision>
  <dcterms:created xsi:type="dcterms:W3CDTF">2012-11-29T10:38:00Z</dcterms:created>
  <dcterms:modified xsi:type="dcterms:W3CDTF">2012-11-29T10:40:00Z</dcterms:modified>
</cp:coreProperties>
</file>