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3B" w:rsidRDefault="006C023B">
      <w:r>
        <w:t>Постройте эконометрическую модель по данным, приведенным в таблице.</w:t>
      </w:r>
    </w:p>
    <w:p w:rsidR="006C023B" w:rsidRDefault="006C023B">
      <w:r>
        <w:t>Оценить параметры модели, оценить тесноту т значимость связи между переменными.</w:t>
      </w:r>
    </w:p>
    <w:p w:rsidR="004A6D82" w:rsidRDefault="006C023B">
      <w:r>
        <w:t>Сделать экономические выводы.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023B" w:rsidTr="006C023B">
        <w:tc>
          <w:tcPr>
            <w:tcW w:w="3190" w:type="dxa"/>
          </w:tcPr>
          <w:p w:rsidR="006C023B" w:rsidRDefault="006C023B">
            <w:r>
              <w:t>№</w:t>
            </w:r>
          </w:p>
        </w:tc>
        <w:tc>
          <w:tcPr>
            <w:tcW w:w="3190" w:type="dxa"/>
          </w:tcPr>
          <w:p w:rsidR="006C023B" w:rsidRDefault="006C023B">
            <w:r>
              <w:t xml:space="preserve">Товарооборот в </w:t>
            </w:r>
            <w:proofErr w:type="spellStart"/>
            <w:r>
              <w:t>д</w:t>
            </w:r>
            <w:proofErr w:type="gramStart"/>
            <w:r>
              <w:t>.е</w:t>
            </w:r>
            <w:proofErr w:type="gramEnd"/>
            <w:r>
              <w:t>диницах</w:t>
            </w:r>
            <w:proofErr w:type="spellEnd"/>
          </w:p>
        </w:tc>
        <w:tc>
          <w:tcPr>
            <w:tcW w:w="3191" w:type="dxa"/>
          </w:tcPr>
          <w:p w:rsidR="006C023B" w:rsidRDefault="006C023B">
            <w:r>
              <w:t>Товарные запасы в тысяч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r>
              <w:t>Ден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 xml:space="preserve">диниц </w:t>
            </w:r>
          </w:p>
        </w:tc>
      </w:tr>
      <w:tr w:rsidR="006C023B" w:rsidTr="006C023B">
        <w:tc>
          <w:tcPr>
            <w:tcW w:w="3190" w:type="dxa"/>
          </w:tcPr>
          <w:p w:rsidR="006C023B" w:rsidRDefault="006C023B">
            <w:r>
              <w:t>1</w:t>
            </w:r>
          </w:p>
        </w:tc>
        <w:tc>
          <w:tcPr>
            <w:tcW w:w="3190" w:type="dxa"/>
          </w:tcPr>
          <w:p w:rsidR="006C023B" w:rsidRDefault="006C023B">
            <w:r>
              <w:t>40</w:t>
            </w:r>
          </w:p>
        </w:tc>
        <w:tc>
          <w:tcPr>
            <w:tcW w:w="3191" w:type="dxa"/>
          </w:tcPr>
          <w:p w:rsidR="006C023B" w:rsidRDefault="006C023B">
            <w:r>
              <w:t>2.8</w:t>
            </w:r>
          </w:p>
        </w:tc>
      </w:tr>
      <w:tr w:rsidR="006C023B" w:rsidTr="006C023B">
        <w:tc>
          <w:tcPr>
            <w:tcW w:w="3190" w:type="dxa"/>
          </w:tcPr>
          <w:p w:rsidR="006C023B" w:rsidRDefault="006C023B">
            <w:r>
              <w:t>2</w:t>
            </w:r>
          </w:p>
        </w:tc>
        <w:tc>
          <w:tcPr>
            <w:tcW w:w="3190" w:type="dxa"/>
          </w:tcPr>
          <w:p w:rsidR="006C023B" w:rsidRDefault="006C023B">
            <w:r>
              <w:t>55</w:t>
            </w:r>
          </w:p>
        </w:tc>
        <w:tc>
          <w:tcPr>
            <w:tcW w:w="3191" w:type="dxa"/>
          </w:tcPr>
          <w:p w:rsidR="006C023B" w:rsidRDefault="006C023B">
            <w:r>
              <w:t>4,3</w:t>
            </w:r>
          </w:p>
        </w:tc>
      </w:tr>
      <w:tr w:rsidR="006C023B" w:rsidTr="006C023B">
        <w:tc>
          <w:tcPr>
            <w:tcW w:w="3190" w:type="dxa"/>
          </w:tcPr>
          <w:p w:rsidR="006C023B" w:rsidRDefault="006C023B">
            <w:r>
              <w:t>3</w:t>
            </w:r>
          </w:p>
        </w:tc>
        <w:tc>
          <w:tcPr>
            <w:tcW w:w="3190" w:type="dxa"/>
          </w:tcPr>
          <w:p w:rsidR="006C023B" w:rsidRDefault="006C023B">
            <w:r>
              <w:t>64</w:t>
            </w:r>
          </w:p>
        </w:tc>
        <w:tc>
          <w:tcPr>
            <w:tcW w:w="3191" w:type="dxa"/>
          </w:tcPr>
          <w:p w:rsidR="006C023B" w:rsidRDefault="006C023B">
            <w:r>
              <w:t>4,6</w:t>
            </w:r>
          </w:p>
        </w:tc>
      </w:tr>
      <w:tr w:rsidR="006C023B" w:rsidTr="006C023B">
        <w:tc>
          <w:tcPr>
            <w:tcW w:w="3190" w:type="dxa"/>
          </w:tcPr>
          <w:p w:rsidR="006C023B" w:rsidRDefault="006C023B">
            <w:r>
              <w:t>4</w:t>
            </w:r>
          </w:p>
        </w:tc>
        <w:tc>
          <w:tcPr>
            <w:tcW w:w="3190" w:type="dxa"/>
          </w:tcPr>
          <w:p w:rsidR="006C023B" w:rsidRDefault="006C023B">
            <w:r>
              <w:t>75</w:t>
            </w:r>
          </w:p>
        </w:tc>
        <w:tc>
          <w:tcPr>
            <w:tcW w:w="3191" w:type="dxa"/>
          </w:tcPr>
          <w:p w:rsidR="006C023B" w:rsidRDefault="006C023B">
            <w:r>
              <w:t>4,9</w:t>
            </w:r>
          </w:p>
        </w:tc>
      </w:tr>
      <w:tr w:rsidR="006C023B" w:rsidTr="006C023B">
        <w:tc>
          <w:tcPr>
            <w:tcW w:w="3190" w:type="dxa"/>
          </w:tcPr>
          <w:p w:rsidR="006C023B" w:rsidRDefault="006C023B">
            <w:r>
              <w:t>5</w:t>
            </w:r>
          </w:p>
        </w:tc>
        <w:tc>
          <w:tcPr>
            <w:tcW w:w="3190" w:type="dxa"/>
          </w:tcPr>
          <w:p w:rsidR="006C023B" w:rsidRDefault="006C023B">
            <w:r>
              <w:t>82</w:t>
            </w:r>
          </w:p>
        </w:tc>
        <w:tc>
          <w:tcPr>
            <w:tcW w:w="3191" w:type="dxa"/>
          </w:tcPr>
          <w:p w:rsidR="006C023B" w:rsidRDefault="006C023B">
            <w:r>
              <w:t>5,6</w:t>
            </w:r>
          </w:p>
        </w:tc>
      </w:tr>
      <w:tr w:rsidR="006C023B" w:rsidTr="006C023B">
        <w:tc>
          <w:tcPr>
            <w:tcW w:w="3190" w:type="dxa"/>
          </w:tcPr>
          <w:p w:rsidR="006C023B" w:rsidRDefault="006C023B">
            <w:r>
              <w:t>6</w:t>
            </w:r>
          </w:p>
        </w:tc>
        <w:tc>
          <w:tcPr>
            <w:tcW w:w="3190" w:type="dxa"/>
          </w:tcPr>
          <w:p w:rsidR="006C023B" w:rsidRDefault="006C023B">
            <w:r>
              <w:t>94</w:t>
            </w:r>
          </w:p>
        </w:tc>
        <w:tc>
          <w:tcPr>
            <w:tcW w:w="3191" w:type="dxa"/>
          </w:tcPr>
          <w:p w:rsidR="006C023B" w:rsidRDefault="006C023B">
            <w:r>
              <w:t>6,4</w:t>
            </w:r>
          </w:p>
        </w:tc>
      </w:tr>
      <w:tr w:rsidR="006C023B" w:rsidTr="006C023B">
        <w:tc>
          <w:tcPr>
            <w:tcW w:w="3190" w:type="dxa"/>
          </w:tcPr>
          <w:p w:rsidR="006C023B" w:rsidRDefault="006C023B">
            <w:r>
              <w:t>7</w:t>
            </w:r>
          </w:p>
        </w:tc>
        <w:tc>
          <w:tcPr>
            <w:tcW w:w="3190" w:type="dxa"/>
          </w:tcPr>
          <w:p w:rsidR="006C023B" w:rsidRDefault="006C023B">
            <w:r>
              <w:t>104</w:t>
            </w:r>
          </w:p>
        </w:tc>
        <w:tc>
          <w:tcPr>
            <w:tcW w:w="3191" w:type="dxa"/>
          </w:tcPr>
          <w:p w:rsidR="006C023B" w:rsidRDefault="006C023B">
            <w:r>
              <w:t>5,7</w:t>
            </w:r>
          </w:p>
        </w:tc>
      </w:tr>
      <w:tr w:rsidR="006C023B" w:rsidTr="006C023B">
        <w:tc>
          <w:tcPr>
            <w:tcW w:w="3190" w:type="dxa"/>
          </w:tcPr>
          <w:p w:rsidR="006C023B" w:rsidRDefault="006C023B">
            <w:r>
              <w:t>8</w:t>
            </w:r>
          </w:p>
        </w:tc>
        <w:tc>
          <w:tcPr>
            <w:tcW w:w="3190" w:type="dxa"/>
          </w:tcPr>
          <w:p w:rsidR="006C023B" w:rsidRDefault="006C023B">
            <w:r>
              <w:t>110</w:t>
            </w:r>
            <w:bookmarkStart w:id="0" w:name="_GoBack"/>
            <w:bookmarkEnd w:id="0"/>
          </w:p>
        </w:tc>
        <w:tc>
          <w:tcPr>
            <w:tcW w:w="3191" w:type="dxa"/>
          </w:tcPr>
          <w:p w:rsidR="006C023B" w:rsidRDefault="006C023B">
            <w:r>
              <w:t>4,9</w:t>
            </w:r>
          </w:p>
        </w:tc>
      </w:tr>
    </w:tbl>
    <w:p w:rsidR="006C023B" w:rsidRDefault="006C023B"/>
    <w:sectPr w:rsidR="006C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3B"/>
    <w:rsid w:val="003E61AE"/>
    <w:rsid w:val="006C023B"/>
    <w:rsid w:val="00B5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2012-11-13T08:36:00Z</dcterms:created>
  <dcterms:modified xsi:type="dcterms:W3CDTF">2012-11-13T08:40:00Z</dcterms:modified>
</cp:coreProperties>
</file>