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D3" w:rsidRPr="005C45CE" w:rsidRDefault="00C608D3" w:rsidP="00C608D3">
      <w:pPr>
        <w:pStyle w:val="a5"/>
        <w:spacing w:after="0" w:line="240" w:lineRule="atLeast"/>
        <w:ind w:left="0"/>
        <w:rPr>
          <w:rFonts w:ascii="Times New Roman" w:hAnsi="Times New Roman"/>
          <w:b/>
        </w:rPr>
      </w:pPr>
      <w:r w:rsidRPr="005C45CE">
        <w:rPr>
          <w:rFonts w:ascii="Times New Roman" w:hAnsi="Times New Roman"/>
          <w:b/>
          <w:u w:val="single"/>
        </w:rPr>
        <w:t>Задача №4.</w:t>
      </w:r>
      <w:r w:rsidRPr="005C45CE">
        <w:rPr>
          <w:rFonts w:ascii="Times New Roman" w:hAnsi="Times New Roman"/>
        </w:rPr>
        <w:t xml:space="preserve">     </w:t>
      </w:r>
      <w:r w:rsidRPr="005C45CE">
        <w:rPr>
          <w:rFonts w:ascii="Times New Roman" w:hAnsi="Times New Roman"/>
          <w:b/>
        </w:rPr>
        <w:t>Для данных растворов солей (табл. 6):</w:t>
      </w:r>
    </w:p>
    <w:p w:rsidR="00C608D3" w:rsidRPr="005C45CE" w:rsidRDefault="00C608D3" w:rsidP="00C608D3">
      <w:pPr>
        <w:pStyle w:val="a5"/>
        <w:spacing w:after="0" w:line="240" w:lineRule="atLeast"/>
        <w:ind w:left="0"/>
        <w:rPr>
          <w:rFonts w:ascii="Times New Roman" w:hAnsi="Times New Roman"/>
          <w:b/>
          <w:u w:val="single"/>
        </w:rPr>
      </w:pPr>
    </w:p>
    <w:p w:rsidR="00C608D3" w:rsidRPr="003C6E56" w:rsidRDefault="00C608D3" w:rsidP="00C608D3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/>
        </w:rPr>
      </w:pPr>
      <w:r w:rsidRPr="003C6E56">
        <w:rPr>
          <w:rFonts w:ascii="Times New Roman" w:hAnsi="Times New Roman"/>
        </w:rPr>
        <w:t>Запишите:  уравнения процесса гидролиза по всем ступеням</w:t>
      </w:r>
      <w:r>
        <w:rPr>
          <w:rFonts w:ascii="Times New Roman" w:hAnsi="Times New Roman"/>
        </w:rPr>
        <w:t xml:space="preserve"> и </w:t>
      </w:r>
      <w:r w:rsidRPr="003C6E56">
        <w:rPr>
          <w:rFonts w:ascii="Times New Roman" w:hAnsi="Times New Roman"/>
        </w:rPr>
        <w:t xml:space="preserve"> выражения  констант равновесия процесса гидролиза;</w:t>
      </w:r>
    </w:p>
    <w:p w:rsidR="00C608D3" w:rsidRPr="003C6E56" w:rsidRDefault="00C608D3" w:rsidP="00C608D3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/>
        </w:rPr>
      </w:pPr>
      <w:r w:rsidRPr="005C45CE">
        <w:rPr>
          <w:rFonts w:ascii="Times New Roman" w:hAnsi="Times New Roman"/>
        </w:rPr>
        <w:t>Вычислите:</w:t>
      </w:r>
      <w:r>
        <w:rPr>
          <w:rFonts w:ascii="Times New Roman" w:hAnsi="Times New Roman"/>
        </w:rPr>
        <w:t xml:space="preserve"> </w:t>
      </w:r>
      <w:proofErr w:type="spellStart"/>
      <w:r w:rsidRPr="003C6E56">
        <w:rPr>
          <w:rFonts w:ascii="Times New Roman" w:hAnsi="Times New Roman"/>
        </w:rPr>
        <w:t>рН</w:t>
      </w:r>
      <w:proofErr w:type="spellEnd"/>
      <w:r w:rsidRPr="003C6E56">
        <w:rPr>
          <w:rFonts w:ascii="Times New Roman" w:hAnsi="Times New Roman"/>
        </w:rPr>
        <w:t xml:space="preserve"> раствора (с учетом первой ступени гидролиза)</w:t>
      </w:r>
      <w:r>
        <w:rPr>
          <w:rFonts w:ascii="Times New Roman" w:hAnsi="Times New Roman"/>
        </w:rPr>
        <w:t xml:space="preserve"> и </w:t>
      </w:r>
      <w:r w:rsidRPr="005C45CE">
        <w:rPr>
          <w:rFonts w:ascii="Times New Roman" w:hAnsi="Times New Roman"/>
        </w:rPr>
        <w:t xml:space="preserve">концентрацию </w:t>
      </w:r>
      <w:r w:rsidRPr="005C45CE">
        <w:rPr>
          <w:rFonts w:ascii="Times New Roman" w:hAnsi="Times New Roman"/>
          <w:b/>
        </w:rPr>
        <w:t>О</w:t>
      </w:r>
      <w:proofErr w:type="gramStart"/>
      <w:r w:rsidRPr="005C45CE">
        <w:rPr>
          <w:rFonts w:ascii="Times New Roman" w:hAnsi="Times New Roman"/>
          <w:b/>
        </w:rPr>
        <w:t>Н</w:t>
      </w:r>
      <w:r w:rsidRPr="005C45CE">
        <w:rPr>
          <w:rFonts w:ascii="Times New Roman" w:hAnsi="Times New Roman"/>
          <w:b/>
          <w:vertAlign w:val="superscript"/>
        </w:rPr>
        <w:t>-</w:t>
      </w:r>
      <w:proofErr w:type="gramEnd"/>
      <w:r w:rsidRPr="005C45CE">
        <w:rPr>
          <w:rFonts w:ascii="Times New Roman" w:hAnsi="Times New Roman"/>
          <w:vertAlign w:val="superscript"/>
        </w:rPr>
        <w:t xml:space="preserve"> </w:t>
      </w:r>
      <w:r w:rsidRPr="005C45CE">
        <w:rPr>
          <w:rFonts w:ascii="Times New Roman" w:hAnsi="Times New Roman"/>
        </w:rPr>
        <w:t>ионов в растворе</w:t>
      </w:r>
      <w:r w:rsidRPr="003C6E56">
        <w:rPr>
          <w:rFonts w:ascii="Times New Roman" w:hAnsi="Times New Roman"/>
        </w:rPr>
        <w:t xml:space="preserve">, если известно, что  в 200 мл  воды содержится </w:t>
      </w:r>
      <w:r w:rsidRPr="003C6E56">
        <w:rPr>
          <w:rFonts w:ascii="Times New Roman" w:hAnsi="Times New Roman"/>
          <w:b/>
          <w:i/>
          <w:lang w:val="en-US"/>
        </w:rPr>
        <w:t>m</w:t>
      </w:r>
      <w:r w:rsidRPr="003C6E56">
        <w:rPr>
          <w:rFonts w:ascii="Times New Roman" w:hAnsi="Times New Roman"/>
        </w:rPr>
        <w:t xml:space="preserve"> г соли;</w:t>
      </w:r>
    </w:p>
    <w:p w:rsidR="00C608D3" w:rsidRPr="005C45CE" w:rsidRDefault="00C608D3" w:rsidP="00C608D3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tLeast"/>
        <w:jc w:val="both"/>
        <w:rPr>
          <w:rFonts w:ascii="Times New Roman" w:hAnsi="Times New Roman"/>
        </w:rPr>
      </w:pPr>
      <w:r w:rsidRPr="005C45CE">
        <w:rPr>
          <w:rFonts w:ascii="Times New Roman" w:hAnsi="Times New Roman"/>
        </w:rPr>
        <w:t xml:space="preserve">Объясните, </w:t>
      </w:r>
      <w:r w:rsidRPr="005C45CE">
        <w:t xml:space="preserve"> </w:t>
      </w:r>
      <w:r w:rsidRPr="005C45CE">
        <w:rPr>
          <w:rFonts w:ascii="Times New Roman" w:hAnsi="Times New Roman"/>
        </w:rPr>
        <w:t xml:space="preserve">как и почему будет изменяться </w:t>
      </w:r>
      <w:r w:rsidRPr="005C45CE">
        <w:rPr>
          <w:rFonts w:ascii="Times New Roman" w:hAnsi="Times New Roman"/>
          <w:lang w:val="en-US"/>
        </w:rPr>
        <w:t>pH</w:t>
      </w:r>
      <w:r w:rsidRPr="005C45CE">
        <w:rPr>
          <w:rFonts w:ascii="Times New Roman" w:hAnsi="Times New Roman"/>
        </w:rPr>
        <w:t xml:space="preserve"> раствора соли </w:t>
      </w:r>
    </w:p>
    <w:p w:rsidR="00C608D3" w:rsidRPr="005C45CE" w:rsidRDefault="00C608D3" w:rsidP="00C608D3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tLeast"/>
        <w:jc w:val="both"/>
        <w:rPr>
          <w:rFonts w:ascii="Times New Roman" w:hAnsi="Times New Roman"/>
        </w:rPr>
      </w:pPr>
      <w:r w:rsidRPr="005C45CE">
        <w:rPr>
          <w:rFonts w:ascii="Times New Roman" w:hAnsi="Times New Roman"/>
        </w:rPr>
        <w:t>при нагревании</w:t>
      </w:r>
      <w:r w:rsidRPr="005C45CE">
        <w:rPr>
          <w:rFonts w:ascii="Times New Roman" w:hAnsi="Times New Roman"/>
          <w:lang w:val="en-US"/>
        </w:rPr>
        <w:t>;</w:t>
      </w:r>
    </w:p>
    <w:p w:rsidR="00C608D3" w:rsidRPr="005C45CE" w:rsidRDefault="00C608D3" w:rsidP="00C608D3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tLeast"/>
        <w:jc w:val="both"/>
        <w:rPr>
          <w:rFonts w:ascii="Times New Roman" w:hAnsi="Times New Roman"/>
        </w:rPr>
      </w:pPr>
      <w:r w:rsidRPr="005C45CE">
        <w:rPr>
          <w:rFonts w:ascii="Times New Roman" w:hAnsi="Times New Roman"/>
        </w:rPr>
        <w:t>при добавлении раствора КОН.</w:t>
      </w:r>
    </w:p>
    <w:p w:rsidR="00C608D3" w:rsidRPr="005C45CE" w:rsidRDefault="00C608D3" w:rsidP="00C608D3">
      <w:pPr>
        <w:pStyle w:val="a5"/>
        <w:tabs>
          <w:tab w:val="left" w:pos="709"/>
        </w:tabs>
        <w:spacing w:after="0" w:line="240" w:lineRule="atLeast"/>
        <w:ind w:left="1353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407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3706"/>
        <w:gridCol w:w="4961"/>
      </w:tblGrid>
      <w:tr w:rsidR="00C608D3" w:rsidRPr="00B920BE" w:rsidTr="00B76F9E">
        <w:tc>
          <w:tcPr>
            <w:tcW w:w="797" w:type="dxa"/>
          </w:tcPr>
          <w:p w:rsidR="00C608D3" w:rsidRPr="00B920BE" w:rsidRDefault="00C608D3" w:rsidP="00B76F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920BE">
              <w:rPr>
                <w:rFonts w:ascii="Times New Roman" w:hAnsi="Times New Roman"/>
                <w:b/>
              </w:rPr>
              <w:t>№</w:t>
            </w:r>
            <w:r w:rsidRPr="00B920BE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proofErr w:type="gramStart"/>
            <w:r w:rsidRPr="00B920B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B920BE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B920B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706" w:type="dxa"/>
          </w:tcPr>
          <w:p w:rsidR="00C608D3" w:rsidRPr="00B920BE" w:rsidRDefault="00C608D3" w:rsidP="00B76F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920BE">
              <w:rPr>
                <w:rFonts w:ascii="Times New Roman" w:hAnsi="Times New Roman"/>
                <w:lang w:eastAsia="ru-RU"/>
              </w:rPr>
              <w:t xml:space="preserve">     Электролит  (соль)</w:t>
            </w:r>
          </w:p>
        </w:tc>
        <w:tc>
          <w:tcPr>
            <w:tcW w:w="4961" w:type="dxa"/>
          </w:tcPr>
          <w:p w:rsidR="00C608D3" w:rsidRPr="00B920BE" w:rsidRDefault="00C608D3" w:rsidP="00B76F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920BE">
              <w:rPr>
                <w:rFonts w:ascii="Times New Roman" w:hAnsi="Times New Roman"/>
                <w:b/>
                <w:i/>
                <w:lang w:val="en-US"/>
              </w:rPr>
              <w:t xml:space="preserve">    m</w:t>
            </w:r>
            <w:r w:rsidRPr="00B920BE">
              <w:rPr>
                <w:rFonts w:ascii="Times New Roman" w:hAnsi="Times New Roman"/>
              </w:rPr>
              <w:t xml:space="preserve"> , г </w:t>
            </w:r>
          </w:p>
        </w:tc>
      </w:tr>
      <w:tr w:rsidR="00C608D3" w:rsidRPr="00B920BE" w:rsidTr="00B76F9E">
        <w:tc>
          <w:tcPr>
            <w:tcW w:w="797" w:type="dxa"/>
          </w:tcPr>
          <w:p w:rsidR="00C608D3" w:rsidRPr="00B920BE" w:rsidRDefault="00C608D3" w:rsidP="00B76F9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920BE">
              <w:rPr>
                <w:rFonts w:ascii="Times New Roman" w:hAnsi="Times New Roman"/>
                <w:b/>
                <w:lang w:eastAsia="ru-RU"/>
              </w:rPr>
              <w:t>14</w:t>
            </w:r>
          </w:p>
        </w:tc>
        <w:tc>
          <w:tcPr>
            <w:tcW w:w="3706" w:type="dxa"/>
          </w:tcPr>
          <w:p w:rsidR="00C608D3" w:rsidRPr="00B920BE" w:rsidRDefault="00C608D3" w:rsidP="00B76F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920BE">
              <w:rPr>
                <w:rFonts w:ascii="Times New Roman" w:hAnsi="Times New Roman"/>
                <w:lang w:val="en-US"/>
              </w:rPr>
              <w:t>CuSO</w:t>
            </w:r>
            <w:r w:rsidRPr="00B920BE">
              <w:rPr>
                <w:rFonts w:ascii="Times New Roman" w:hAnsi="Times New Roman"/>
                <w:vertAlign w:val="subscript"/>
                <w:lang w:val="en-US"/>
              </w:rPr>
              <w:t>4</w:t>
            </w:r>
          </w:p>
        </w:tc>
        <w:tc>
          <w:tcPr>
            <w:tcW w:w="4961" w:type="dxa"/>
          </w:tcPr>
          <w:p w:rsidR="00C608D3" w:rsidRPr="00B920BE" w:rsidRDefault="00C608D3" w:rsidP="00B76F9E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B920BE">
              <w:rPr>
                <w:rFonts w:ascii="Times New Roman" w:hAnsi="Times New Roman"/>
                <w:lang w:val="en-US" w:eastAsia="ru-RU"/>
              </w:rPr>
              <w:t>0,80</w:t>
            </w:r>
          </w:p>
        </w:tc>
      </w:tr>
    </w:tbl>
    <w:p w:rsidR="00C608D3" w:rsidRPr="003C6E56" w:rsidRDefault="00C608D3" w:rsidP="00C608D3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</w:rPr>
      </w:pPr>
      <w:r w:rsidRPr="005C45CE">
        <w:rPr>
          <w:rFonts w:ascii="Times New Roman" w:hAnsi="Times New Roman"/>
          <w:b/>
        </w:rPr>
        <w:t xml:space="preserve">Таблица </w:t>
      </w:r>
      <w:r w:rsidRPr="003C6E56">
        <w:rPr>
          <w:rFonts w:ascii="Times New Roman" w:hAnsi="Times New Roman"/>
          <w:b/>
        </w:rPr>
        <w:t>6</w:t>
      </w:r>
    </w:p>
    <w:p w:rsidR="00C608D3" w:rsidRDefault="00C608D3" w:rsidP="00C608D3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C608D3" w:rsidRDefault="00C608D3" w:rsidP="00C608D3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C608D3" w:rsidRDefault="00C608D3" w:rsidP="00C608D3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C608D3" w:rsidRPr="005C45CE" w:rsidRDefault="00C608D3" w:rsidP="00C608D3">
      <w:pPr>
        <w:spacing w:after="0" w:line="240" w:lineRule="auto"/>
        <w:rPr>
          <w:rFonts w:ascii="Times New Roman" w:hAnsi="Times New Roman"/>
        </w:rPr>
      </w:pPr>
      <w:r w:rsidRPr="005C45CE">
        <w:rPr>
          <w:rFonts w:ascii="Times New Roman" w:hAnsi="Times New Roman"/>
          <w:b/>
          <w:u w:val="single"/>
        </w:rPr>
        <w:t>Задача №5.</w:t>
      </w:r>
      <w:r w:rsidRPr="005C45CE">
        <w:rPr>
          <w:rFonts w:ascii="Times New Roman" w:hAnsi="Times New Roman"/>
        </w:rPr>
        <w:t xml:space="preserve">    </w:t>
      </w:r>
    </w:p>
    <w:p w:rsidR="00C608D3" w:rsidRPr="005C45CE" w:rsidRDefault="00C608D3" w:rsidP="00C608D3">
      <w:pPr>
        <w:pStyle w:val="a5"/>
        <w:spacing w:after="0" w:line="240" w:lineRule="auto"/>
        <w:rPr>
          <w:rFonts w:ascii="Times New Roman" w:hAnsi="Times New Roman"/>
        </w:rPr>
      </w:pPr>
      <w:r w:rsidRPr="005C45CE">
        <w:rPr>
          <w:rFonts w:ascii="Times New Roman" w:hAnsi="Times New Roman"/>
        </w:rPr>
        <w:t>Напишите уравнение гетерогенного равновесия в системе «</w:t>
      </w:r>
      <w:proofErr w:type="spellStart"/>
      <w:r w:rsidRPr="005C45CE">
        <w:rPr>
          <w:rFonts w:ascii="Times New Roman" w:hAnsi="Times New Roman"/>
        </w:rPr>
        <w:t>малораствоство</w:t>
      </w:r>
      <w:r>
        <w:rPr>
          <w:rFonts w:ascii="Times New Roman" w:hAnsi="Times New Roman"/>
        </w:rPr>
        <w:t>римый</w:t>
      </w:r>
      <w:proofErr w:type="spellEnd"/>
      <w:r>
        <w:rPr>
          <w:rFonts w:ascii="Times New Roman" w:hAnsi="Times New Roman"/>
        </w:rPr>
        <w:t xml:space="preserve"> электролит ↔ осадок», в</w:t>
      </w:r>
      <w:r w:rsidRPr="005C45CE">
        <w:rPr>
          <w:rFonts w:ascii="Times New Roman" w:hAnsi="Times New Roman"/>
          <w:noProof/>
          <w:lang w:eastAsia="ru-RU"/>
        </w:rPr>
        <w:t xml:space="preserve"> силу малой растворимости электролитов примите активности ионов приблизительно равными их концентрациям  </w:t>
      </w:r>
      <w:r w:rsidRPr="005C45CE">
        <w:rPr>
          <w:rFonts w:ascii="Times New Roman" w:hAnsi="Times New Roman"/>
          <w:b/>
          <w:i/>
          <w:noProof/>
          <w:lang w:eastAsia="ru-RU"/>
        </w:rPr>
        <w:t>а</w:t>
      </w:r>
      <w:r w:rsidRPr="005C45CE">
        <w:rPr>
          <w:rFonts w:ascii="Times New Roman" w:hAnsi="Times New Roman"/>
          <w:noProof/>
          <w:vertAlign w:val="subscript"/>
          <w:lang w:val="en-US" w:eastAsia="ru-RU"/>
        </w:rPr>
        <w:t>i</w:t>
      </w:r>
      <w:r w:rsidRPr="005C45CE">
        <w:rPr>
          <w:rFonts w:ascii="Times New Roman" w:hAnsi="Times New Roman"/>
          <w:noProof/>
          <w:lang w:eastAsia="ru-RU"/>
        </w:rPr>
        <w:t xml:space="preserve"> ≈ </w:t>
      </w:r>
      <w:r w:rsidRPr="005C45CE">
        <w:rPr>
          <w:rFonts w:ascii="Times New Roman" w:hAnsi="Times New Roman"/>
          <w:b/>
          <w:i/>
          <w:noProof/>
          <w:lang w:eastAsia="ru-RU"/>
        </w:rPr>
        <w:t>с</w:t>
      </w:r>
      <w:r w:rsidRPr="005C45CE">
        <w:rPr>
          <w:rFonts w:ascii="Times New Roman" w:hAnsi="Times New Roman"/>
          <w:noProof/>
          <w:vertAlign w:val="subscript"/>
          <w:lang w:val="en-US" w:eastAsia="ru-RU"/>
        </w:rPr>
        <w:t>i</w:t>
      </w:r>
      <w:r w:rsidRPr="005C45CE">
        <w:rPr>
          <w:rFonts w:ascii="Times New Roman" w:hAnsi="Times New Roman"/>
          <w:noProof/>
          <w:vertAlign w:val="subscript"/>
          <w:lang w:eastAsia="ru-RU"/>
        </w:rPr>
        <w:t>.</w:t>
      </w:r>
    </w:p>
    <w:p w:rsidR="00C608D3" w:rsidRPr="005C45CE" w:rsidRDefault="00C608D3" w:rsidP="00C608D3">
      <w:pPr>
        <w:spacing w:after="0" w:line="240" w:lineRule="auto"/>
        <w:rPr>
          <w:rFonts w:ascii="Times New Roman" w:hAnsi="Times New Roman"/>
          <w:lang w:eastAsia="ru-RU"/>
        </w:rPr>
      </w:pPr>
    </w:p>
    <w:p w:rsidR="00C608D3" w:rsidRDefault="00C608D3" w:rsidP="00C608D3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Дополнительные с</w:t>
      </w:r>
      <w:r w:rsidRPr="00674460">
        <w:rPr>
          <w:rFonts w:ascii="Times New Roman" w:hAnsi="Times New Roman"/>
          <w:b/>
          <w:lang w:eastAsia="ru-RU"/>
        </w:rPr>
        <w:t>правочные данные к выполнению задания №5</w:t>
      </w:r>
      <w:r>
        <w:rPr>
          <w:rFonts w:ascii="Times New Roman" w:hAnsi="Times New Roman"/>
          <w:b/>
          <w:lang w:eastAsia="ru-RU"/>
        </w:rPr>
        <w:t>.</w:t>
      </w:r>
    </w:p>
    <w:p w:rsidR="00C608D3" w:rsidRDefault="00C608D3" w:rsidP="00C608D3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lang w:eastAsia="ru-RU"/>
        </w:rPr>
        <w:t xml:space="preserve">Произведения </w:t>
      </w:r>
      <w:proofErr w:type="spellStart"/>
      <w:r>
        <w:rPr>
          <w:rFonts w:ascii="Times New Roman" w:hAnsi="Times New Roman"/>
          <w:b/>
          <w:lang w:eastAsia="ru-RU"/>
        </w:rPr>
        <w:t>труднорастворимых</w:t>
      </w:r>
      <w:proofErr w:type="spellEnd"/>
      <w:r>
        <w:rPr>
          <w:rFonts w:ascii="Times New Roman" w:hAnsi="Times New Roman"/>
          <w:b/>
          <w:lang w:eastAsia="ru-RU"/>
        </w:rPr>
        <w:t xml:space="preserve"> в воде веще</w:t>
      </w:r>
      <w:proofErr w:type="gramStart"/>
      <w:r>
        <w:rPr>
          <w:rFonts w:ascii="Times New Roman" w:hAnsi="Times New Roman"/>
          <w:b/>
          <w:lang w:eastAsia="ru-RU"/>
        </w:rPr>
        <w:t xml:space="preserve">ств </w:t>
      </w:r>
      <w:r w:rsidRPr="00E55C54">
        <w:rPr>
          <w:rFonts w:ascii="Times New Roman" w:hAnsi="Times New Roman"/>
          <w:b/>
          <w:sz w:val="24"/>
          <w:szCs w:val="24"/>
        </w:rPr>
        <w:t>пр</w:t>
      </w:r>
      <w:proofErr w:type="gramEnd"/>
      <w:r w:rsidRPr="00E55C54">
        <w:rPr>
          <w:rFonts w:ascii="Times New Roman" w:hAnsi="Times New Roman"/>
          <w:b/>
          <w:sz w:val="24"/>
          <w:szCs w:val="24"/>
        </w:rPr>
        <w:t xml:space="preserve">и 25 </w:t>
      </w:r>
      <w:r w:rsidRPr="00E55C54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E55C54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608D3" w:rsidRDefault="00C608D3" w:rsidP="00C608D3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1661"/>
      </w:tblGrid>
      <w:tr w:rsidR="00C608D3" w:rsidRPr="00B920BE" w:rsidTr="00B76F9E">
        <w:tc>
          <w:tcPr>
            <w:tcW w:w="1661" w:type="dxa"/>
          </w:tcPr>
          <w:p w:rsidR="00C608D3" w:rsidRPr="00B920BE" w:rsidRDefault="00C608D3" w:rsidP="00B76F9E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920BE">
              <w:rPr>
                <w:rFonts w:ascii="Times New Roman" w:hAnsi="Times New Roman"/>
                <w:b/>
                <w:lang w:eastAsia="ru-RU"/>
              </w:rPr>
              <w:t>Вещество</w:t>
            </w:r>
          </w:p>
        </w:tc>
        <w:tc>
          <w:tcPr>
            <w:tcW w:w="1661" w:type="dxa"/>
          </w:tcPr>
          <w:p w:rsidR="00C608D3" w:rsidRPr="00B920BE" w:rsidRDefault="00C608D3" w:rsidP="00B76F9E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B920BE">
              <w:rPr>
                <w:rFonts w:ascii="Times New Roman" w:hAnsi="Times New Roman"/>
                <w:b/>
                <w:lang w:eastAsia="ru-RU"/>
              </w:rPr>
              <w:t>ПР</w:t>
            </w:r>
            <w:proofErr w:type="gramEnd"/>
          </w:p>
        </w:tc>
      </w:tr>
      <w:tr w:rsidR="00C608D3" w:rsidRPr="00B920BE" w:rsidTr="00B76F9E">
        <w:tc>
          <w:tcPr>
            <w:tcW w:w="1661" w:type="dxa"/>
          </w:tcPr>
          <w:p w:rsidR="00C608D3" w:rsidRPr="00B920BE" w:rsidRDefault="00C608D3" w:rsidP="00B76F9E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920B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920B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</w:t>
            </w:r>
            <w:r w:rsidRPr="00B920B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920BE">
              <w:rPr>
                <w:rFonts w:ascii="Times New Roman" w:hAnsi="Times New Roman"/>
                <w:lang w:val="en-US"/>
              </w:rPr>
              <w:t>CrO</w:t>
            </w:r>
            <w:r w:rsidRPr="00B920B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661" w:type="dxa"/>
          </w:tcPr>
          <w:p w:rsidR="00C608D3" w:rsidRPr="00B920BE" w:rsidRDefault="00C608D3" w:rsidP="00B76F9E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B920BE">
              <w:rPr>
                <w:rFonts w:ascii="Times New Roman" w:hAnsi="Times New Roman"/>
                <w:lang w:val="en-US" w:eastAsia="ru-RU"/>
              </w:rPr>
              <w:t>1,2•10</w:t>
            </w:r>
            <w:r w:rsidRPr="00B920BE"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-12</w:t>
            </w:r>
          </w:p>
        </w:tc>
      </w:tr>
    </w:tbl>
    <w:p w:rsidR="00C608D3" w:rsidRDefault="00C608D3" w:rsidP="00C608D3">
      <w:pPr>
        <w:spacing w:line="220" w:lineRule="atLeast"/>
        <w:rPr>
          <w:rFonts w:ascii="Times New Roman" w:hAnsi="Times New Roman"/>
          <w:b/>
        </w:rPr>
      </w:pPr>
    </w:p>
    <w:p w:rsidR="00C608D3" w:rsidRDefault="00C608D3" w:rsidP="00C608D3">
      <w:pPr>
        <w:spacing w:line="22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Справочная литература</w:t>
      </w:r>
    </w:p>
    <w:p w:rsidR="00C608D3" w:rsidRPr="00C86D93" w:rsidRDefault="00C608D3" w:rsidP="00C608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D93">
        <w:rPr>
          <w:rFonts w:ascii="Times New Roman" w:hAnsi="Times New Roman"/>
          <w:sz w:val="24"/>
          <w:szCs w:val="24"/>
        </w:rPr>
        <w:t>1.  Коровин. Н.В., Общая химия. М: Высшая школа.  2005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D93">
        <w:rPr>
          <w:rFonts w:ascii="Times New Roman" w:hAnsi="Times New Roman"/>
          <w:sz w:val="24"/>
          <w:szCs w:val="24"/>
        </w:rPr>
        <w:t>г.</w:t>
      </w:r>
    </w:p>
    <w:p w:rsidR="00C608D3" w:rsidRDefault="00C608D3" w:rsidP="00C60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6D93">
        <w:rPr>
          <w:rFonts w:ascii="Times New Roman" w:hAnsi="Times New Roman"/>
          <w:sz w:val="24"/>
          <w:szCs w:val="24"/>
        </w:rPr>
        <w:t xml:space="preserve"> 2.  Коровин Н.В., </w:t>
      </w:r>
      <w:proofErr w:type="spellStart"/>
      <w:r w:rsidRPr="00C86D93">
        <w:rPr>
          <w:rFonts w:ascii="Times New Roman" w:hAnsi="Times New Roman"/>
          <w:sz w:val="24"/>
          <w:szCs w:val="24"/>
        </w:rPr>
        <w:t>Мингулина</w:t>
      </w:r>
      <w:proofErr w:type="spellEnd"/>
      <w:r w:rsidRPr="00C86D93">
        <w:rPr>
          <w:rFonts w:ascii="Times New Roman" w:hAnsi="Times New Roman"/>
          <w:sz w:val="24"/>
          <w:szCs w:val="24"/>
        </w:rPr>
        <w:t xml:space="preserve"> Э.И. Лабораторные работы по химии. М: Высшая школа.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08D3" w:rsidRPr="00C86D93" w:rsidRDefault="00C608D3" w:rsidP="00C608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86D93">
        <w:rPr>
          <w:rFonts w:ascii="Times New Roman" w:hAnsi="Times New Roman"/>
          <w:sz w:val="24"/>
          <w:szCs w:val="24"/>
        </w:rPr>
        <w:t>2005.</w:t>
      </w:r>
    </w:p>
    <w:p w:rsidR="00C608D3" w:rsidRPr="00C86D93" w:rsidRDefault="00C608D3" w:rsidP="00C608D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6D93">
        <w:rPr>
          <w:rFonts w:ascii="Times New Roman" w:hAnsi="Times New Roman"/>
          <w:sz w:val="24"/>
          <w:szCs w:val="24"/>
        </w:rPr>
        <w:t xml:space="preserve">Задачи и упражнения по Общей Химии. Под редакцией Н.В. Коровина. М: Высшая  </w:t>
      </w:r>
    </w:p>
    <w:p w:rsidR="00C608D3" w:rsidRPr="00C86D93" w:rsidRDefault="00C608D3" w:rsidP="00C608D3">
      <w:pPr>
        <w:spacing w:after="0" w:line="240" w:lineRule="auto"/>
        <w:ind w:left="45"/>
        <w:rPr>
          <w:rFonts w:ascii="Times New Roman" w:hAnsi="Times New Roman"/>
          <w:sz w:val="24"/>
          <w:szCs w:val="24"/>
        </w:rPr>
      </w:pPr>
      <w:r w:rsidRPr="00C86D93">
        <w:rPr>
          <w:rFonts w:ascii="Times New Roman" w:hAnsi="Times New Roman"/>
          <w:sz w:val="24"/>
          <w:szCs w:val="24"/>
        </w:rPr>
        <w:t xml:space="preserve">      школа. 2007.</w:t>
      </w:r>
    </w:p>
    <w:p w:rsidR="00C608D3" w:rsidRPr="007623C2" w:rsidRDefault="00C608D3" w:rsidP="00C608D3">
      <w:pPr>
        <w:tabs>
          <w:tab w:val="left" w:pos="3975"/>
        </w:tabs>
        <w:rPr>
          <w:rFonts w:ascii="Times New Roman" w:hAnsi="Times New Roman"/>
          <w:lang w:eastAsia="ru-RU"/>
        </w:rPr>
      </w:pPr>
    </w:p>
    <w:p w:rsidR="00223345" w:rsidRDefault="00223345"/>
    <w:sectPr w:rsidR="00223345" w:rsidSect="000E14F3">
      <w:footerReference w:type="default" r:id="rId5"/>
      <w:pgSz w:w="11906" w:h="16838"/>
      <w:pgMar w:top="96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8" w:rsidRDefault="00C608D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54318" w:rsidRDefault="00C608D3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858A0"/>
    <w:multiLevelType w:val="hybridMultilevel"/>
    <w:tmpl w:val="884E9CD0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668126F1"/>
    <w:multiLevelType w:val="hybridMultilevel"/>
    <w:tmpl w:val="11764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252EC"/>
    <w:multiLevelType w:val="hybridMultilevel"/>
    <w:tmpl w:val="8FCE4598"/>
    <w:lvl w:ilvl="0" w:tplc="94DC328C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8D3"/>
    <w:rsid w:val="00223345"/>
    <w:rsid w:val="00C6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0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608D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60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1</cp:revision>
  <dcterms:created xsi:type="dcterms:W3CDTF">2012-11-23T18:21:00Z</dcterms:created>
  <dcterms:modified xsi:type="dcterms:W3CDTF">2012-11-23T18:33:00Z</dcterms:modified>
</cp:coreProperties>
</file>