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E2" w:rsidRDefault="00E86FE2" w:rsidP="00E86FE2">
      <w:r>
        <w:t>Дисциплина «Деньги. Кредит. Банки» Тема:</w:t>
      </w:r>
      <w:r w:rsidRPr="000F786C">
        <w:rPr>
          <w:b/>
        </w:rPr>
        <w:t xml:space="preserve"> « Определение покупательной способности денежной единицы и масштаба цен.</w:t>
      </w:r>
      <w:r>
        <w:t xml:space="preserve"> (Взаимосвязь денег и цен. Ценообразование на рынке. Изменение масштаба цен: Россия 1992-1998 гг. Нижняя и верхняя граница цен. Деньги и масштаб цен.) </w:t>
      </w:r>
    </w:p>
    <w:p w:rsidR="002B53B4" w:rsidRDefault="002B53B4" w:rsidP="00E86FE2">
      <w:r>
        <w:t>с учетом рецензии преподавателя</w:t>
      </w:r>
    </w:p>
    <w:p w:rsidR="00E86FE2" w:rsidRDefault="00E86FE2" w:rsidP="00E86FE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177A6">
        <w:rPr>
          <w:sz w:val="20"/>
          <w:szCs w:val="20"/>
        </w:rPr>
        <w:t>к/р по содержанию не должна превышать стандарт 30стр., быть краткой и конструктивной, теоретический материал д.б. аргументирован статистикой</w:t>
      </w:r>
      <w:r>
        <w:rPr>
          <w:sz w:val="20"/>
          <w:szCs w:val="20"/>
        </w:rPr>
        <w:t>(</w:t>
      </w:r>
      <w:hyperlink r:id="rId5" w:history="1">
        <w:r w:rsidRPr="000949FE">
          <w:rPr>
            <w:rStyle w:val="a3"/>
            <w:sz w:val="20"/>
            <w:szCs w:val="20"/>
            <w:lang w:val="en-US"/>
          </w:rPr>
          <w:t>www</w:t>
        </w:r>
        <w:r w:rsidRPr="00032CAE">
          <w:rPr>
            <w:rStyle w:val="a3"/>
            <w:sz w:val="20"/>
            <w:szCs w:val="20"/>
          </w:rPr>
          <w:t>.</w:t>
        </w:r>
        <w:r w:rsidRPr="000949FE">
          <w:rPr>
            <w:rStyle w:val="a3"/>
            <w:sz w:val="20"/>
            <w:szCs w:val="20"/>
            <w:lang w:val="en-US"/>
          </w:rPr>
          <w:t>cbr</w:t>
        </w:r>
        <w:r w:rsidRPr="00032CAE">
          <w:rPr>
            <w:rStyle w:val="a3"/>
            <w:sz w:val="20"/>
            <w:szCs w:val="20"/>
          </w:rPr>
          <w:t>.</w:t>
        </w:r>
        <w:r w:rsidRPr="000949FE">
          <w:rPr>
            <w:rStyle w:val="a3"/>
            <w:sz w:val="20"/>
            <w:szCs w:val="20"/>
            <w:lang w:val="en-US"/>
          </w:rPr>
          <w:t>ru</w:t>
        </w:r>
      </w:hyperlink>
      <w:r w:rsidRPr="00032CAE">
        <w:rPr>
          <w:sz w:val="20"/>
          <w:szCs w:val="20"/>
        </w:rPr>
        <w:t>.</w:t>
      </w:r>
      <w:r>
        <w:rPr>
          <w:sz w:val="20"/>
          <w:szCs w:val="20"/>
        </w:rPr>
        <w:t>, отчет ЦБ РФ, бюллетень банковской статистики)</w:t>
      </w:r>
      <w:r w:rsidRPr="009177A6">
        <w:rPr>
          <w:sz w:val="20"/>
          <w:szCs w:val="20"/>
        </w:rPr>
        <w:t>, не являться продуктом интернет ресурса.</w:t>
      </w:r>
    </w:p>
    <w:p w:rsidR="00753433" w:rsidRDefault="00E86FE2" w:rsidP="00E86FE2">
      <w:pPr>
        <w:numPr>
          <w:ilvl w:val="0"/>
          <w:numId w:val="1"/>
        </w:numPr>
        <w:spacing w:after="0" w:line="240" w:lineRule="auto"/>
      </w:pPr>
      <w:r w:rsidRPr="00E86FE2">
        <w:rPr>
          <w:sz w:val="20"/>
          <w:szCs w:val="20"/>
        </w:rPr>
        <w:t>Требуется ответить на вопросы задания, из ко</w:t>
      </w:r>
      <w:r w:rsidR="002B53B4">
        <w:rPr>
          <w:sz w:val="20"/>
          <w:szCs w:val="20"/>
        </w:rPr>
        <w:t>торых только один относится к 92</w:t>
      </w:r>
      <w:r w:rsidRPr="00E86FE2">
        <w:rPr>
          <w:sz w:val="20"/>
          <w:szCs w:val="20"/>
        </w:rPr>
        <w:t>-98гг,  в остальной части д.б. современные сведения, они отражены в отчете ЦБ РФ, на сайте</w:t>
      </w:r>
      <w:r w:rsidR="002B53B4">
        <w:rPr>
          <w:sz w:val="20"/>
          <w:szCs w:val="20"/>
        </w:rPr>
        <w:t>.</w:t>
      </w:r>
    </w:p>
    <w:sectPr w:rsidR="00753433" w:rsidSect="0075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4558"/>
    <w:multiLevelType w:val="hybridMultilevel"/>
    <w:tmpl w:val="032644EC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45CC73A4"/>
    <w:multiLevelType w:val="hybridMultilevel"/>
    <w:tmpl w:val="4B44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FE2"/>
    <w:rsid w:val="002B53B4"/>
    <w:rsid w:val="00753433"/>
    <w:rsid w:val="00E8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6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2012-11-19T06:25:00Z</dcterms:created>
  <dcterms:modified xsi:type="dcterms:W3CDTF">2012-11-19T06:34:00Z</dcterms:modified>
</cp:coreProperties>
</file>