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5" w:rsidRPr="000A0B58" w:rsidRDefault="000A0B58">
      <w:pPr>
        <w:rPr>
          <w:sz w:val="36"/>
          <w:szCs w:val="36"/>
        </w:rPr>
      </w:pPr>
      <w:r w:rsidRPr="000A0B58">
        <w:rPr>
          <w:sz w:val="36"/>
          <w:szCs w:val="36"/>
        </w:rPr>
        <w:t>Найти решение</w:t>
      </w:r>
      <w:r w:rsidRPr="000A0B58">
        <w:rPr>
          <w:sz w:val="36"/>
          <w:szCs w:val="36"/>
        </w:rPr>
        <w:t xml:space="preserve"> линейного неоднородного уравнения</w:t>
      </w:r>
      <w:r w:rsidRPr="000A0B58">
        <w:rPr>
          <w:sz w:val="36"/>
          <w:szCs w:val="36"/>
        </w:rPr>
        <w:t>:</w:t>
      </w:r>
    </w:p>
    <w:p w:rsidR="000A0B58" w:rsidRPr="000A0B58" w:rsidRDefault="000A0B58" w:rsidP="000A0B58">
      <w:pPr>
        <w:jc w:val="center"/>
        <w:rPr>
          <w:sz w:val="44"/>
          <w:szCs w:val="44"/>
        </w:rPr>
      </w:pPr>
      <w:proofErr w:type="gramStart"/>
      <w:r w:rsidRPr="000A0B58">
        <w:rPr>
          <w:sz w:val="44"/>
          <w:szCs w:val="44"/>
          <w:lang w:val="en-US"/>
        </w:rPr>
        <w:t>y</w:t>
      </w:r>
      <w:proofErr w:type="gramEnd"/>
      <w:r w:rsidRPr="000A0B58">
        <w:rPr>
          <w:sz w:val="44"/>
          <w:szCs w:val="44"/>
        </w:rPr>
        <w:t>”-2</w:t>
      </w:r>
      <w:r w:rsidRPr="000A0B58">
        <w:rPr>
          <w:sz w:val="44"/>
          <w:szCs w:val="44"/>
          <w:lang w:val="en-US"/>
        </w:rPr>
        <w:t>y</w:t>
      </w:r>
      <w:r w:rsidRPr="000A0B58">
        <w:rPr>
          <w:sz w:val="44"/>
          <w:szCs w:val="44"/>
        </w:rPr>
        <w:t>’-3</w:t>
      </w:r>
      <w:r w:rsidRPr="000A0B58">
        <w:rPr>
          <w:sz w:val="44"/>
          <w:szCs w:val="44"/>
          <w:lang w:val="en-US"/>
        </w:rPr>
        <w:t>y</w:t>
      </w:r>
      <w:r w:rsidRPr="000A0B58">
        <w:rPr>
          <w:sz w:val="44"/>
          <w:szCs w:val="44"/>
        </w:rPr>
        <w:t>=</w:t>
      </w:r>
      <w:r w:rsidRPr="000A0B58">
        <w:rPr>
          <w:sz w:val="44"/>
          <w:szCs w:val="44"/>
          <w:lang w:val="en-US"/>
        </w:rPr>
        <w:t>e</w:t>
      </w:r>
      <w:r w:rsidRPr="000A0B58">
        <w:rPr>
          <w:sz w:val="44"/>
          <w:szCs w:val="44"/>
          <w:vertAlign w:val="superscript"/>
        </w:rPr>
        <w:t>4</w:t>
      </w:r>
      <w:r w:rsidRPr="000A0B58">
        <w:rPr>
          <w:sz w:val="44"/>
          <w:szCs w:val="44"/>
          <w:vertAlign w:val="superscript"/>
          <w:lang w:val="en-US"/>
        </w:rPr>
        <w:t>x</w:t>
      </w:r>
      <w:bookmarkStart w:id="0" w:name="_GoBack"/>
      <w:bookmarkEnd w:id="0"/>
    </w:p>
    <w:sectPr w:rsidR="000A0B58" w:rsidRPr="000A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3"/>
    <w:rsid w:val="0008529F"/>
    <w:rsid w:val="000A0B58"/>
    <w:rsid w:val="003766A7"/>
    <w:rsid w:val="004018CF"/>
    <w:rsid w:val="005C20ED"/>
    <w:rsid w:val="007E17BB"/>
    <w:rsid w:val="00962C5B"/>
    <w:rsid w:val="00B90A03"/>
    <w:rsid w:val="00BA1475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2012-11-15T05:29:00Z</dcterms:created>
  <dcterms:modified xsi:type="dcterms:W3CDTF">2012-11-15T05:30:00Z</dcterms:modified>
</cp:coreProperties>
</file>