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C3" w:rsidRPr="00F514C3" w:rsidRDefault="00F514C3" w:rsidP="00F514C3">
      <w:pPr>
        <w:ind w:firstLine="454"/>
        <w:jc w:val="both"/>
        <w:rPr>
          <w:b/>
          <w:sz w:val="22"/>
          <w:szCs w:val="22"/>
        </w:rPr>
      </w:pPr>
      <w:r w:rsidRPr="00F514C3">
        <w:rPr>
          <w:b/>
          <w:sz w:val="22"/>
          <w:szCs w:val="22"/>
        </w:rPr>
        <w:t>Задача 1.</w:t>
      </w:r>
    </w:p>
    <w:p w:rsidR="00F514C3" w:rsidRPr="00F514C3" w:rsidRDefault="00F514C3" w:rsidP="00F514C3">
      <w:pPr>
        <w:ind w:firstLine="454"/>
        <w:jc w:val="both"/>
        <w:rPr>
          <w:sz w:val="22"/>
          <w:szCs w:val="22"/>
        </w:rPr>
      </w:pPr>
    </w:p>
    <w:p w:rsidR="00F514C3" w:rsidRPr="007346CD" w:rsidRDefault="00F514C3" w:rsidP="00F514C3">
      <w:pPr>
        <w:ind w:firstLine="454"/>
        <w:jc w:val="both"/>
        <w:rPr>
          <w:sz w:val="22"/>
          <w:szCs w:val="22"/>
        </w:rPr>
      </w:pPr>
      <w:r w:rsidRPr="007346CD">
        <w:rPr>
          <w:sz w:val="22"/>
          <w:szCs w:val="22"/>
        </w:rPr>
        <w:t>Организация занимается производством мебели и реа</w:t>
      </w:r>
      <w:r w:rsidRPr="007346CD">
        <w:rPr>
          <w:sz w:val="22"/>
          <w:szCs w:val="22"/>
        </w:rPr>
        <w:softHyphen/>
        <w:t xml:space="preserve">лизацией сопутствующих товаров. Доходы и расходы для </w:t>
      </w:r>
      <w:r w:rsidRPr="007346CD">
        <w:rPr>
          <w:spacing w:val="2"/>
          <w:sz w:val="22"/>
          <w:szCs w:val="22"/>
        </w:rPr>
        <w:t>целей налогообложения определяются по методу начис</w:t>
      </w:r>
      <w:r w:rsidRPr="007346CD">
        <w:rPr>
          <w:spacing w:val="2"/>
          <w:sz w:val="22"/>
          <w:szCs w:val="22"/>
        </w:rPr>
        <w:softHyphen/>
        <w:t>ления.</w:t>
      </w:r>
    </w:p>
    <w:p w:rsidR="00F514C3" w:rsidRPr="007346CD" w:rsidRDefault="00F514C3" w:rsidP="00F514C3">
      <w:pPr>
        <w:ind w:firstLine="454"/>
        <w:jc w:val="both"/>
        <w:rPr>
          <w:sz w:val="22"/>
          <w:szCs w:val="22"/>
        </w:rPr>
      </w:pPr>
      <w:r w:rsidRPr="007346CD">
        <w:rPr>
          <w:sz w:val="22"/>
          <w:szCs w:val="22"/>
        </w:rPr>
        <w:t xml:space="preserve">По данным бухгалтерского учета за налоговый период </w:t>
      </w:r>
      <w:r w:rsidRPr="007346CD">
        <w:rPr>
          <w:spacing w:val="5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2008 г"/>
        </w:smartTagPr>
        <w:r w:rsidRPr="007346CD">
          <w:rPr>
            <w:spacing w:val="5"/>
            <w:sz w:val="22"/>
            <w:szCs w:val="22"/>
          </w:rPr>
          <w:t>200</w:t>
        </w:r>
        <w:r>
          <w:rPr>
            <w:spacing w:val="5"/>
            <w:sz w:val="22"/>
            <w:szCs w:val="22"/>
          </w:rPr>
          <w:t>8</w:t>
        </w:r>
        <w:r w:rsidRPr="007346CD">
          <w:rPr>
            <w:spacing w:val="5"/>
            <w:sz w:val="22"/>
            <w:szCs w:val="22"/>
          </w:rPr>
          <w:t xml:space="preserve"> г</w:t>
        </w:r>
      </w:smartTag>
      <w:r w:rsidRPr="007346CD">
        <w:rPr>
          <w:spacing w:val="5"/>
          <w:sz w:val="22"/>
          <w:szCs w:val="22"/>
        </w:rPr>
        <w:t>.) были произведены следующие операции: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z w:val="22"/>
          <w:szCs w:val="22"/>
        </w:rPr>
        <w:t>выручка от реализации произведенной продукции -</w:t>
      </w:r>
      <w:r w:rsidRPr="007346CD">
        <w:rPr>
          <w:iCs/>
          <w:sz w:val="22"/>
          <w:szCs w:val="22"/>
        </w:rPr>
        <w:t xml:space="preserve"> </w:t>
      </w:r>
      <w:r w:rsidRPr="007346CD">
        <w:rPr>
          <w:iCs/>
          <w:spacing w:val="5"/>
          <w:sz w:val="22"/>
          <w:szCs w:val="22"/>
        </w:rPr>
        <w:t>1</w:t>
      </w:r>
      <w:r w:rsidRPr="007346CD">
        <w:rPr>
          <w:spacing w:val="5"/>
          <w:sz w:val="22"/>
          <w:szCs w:val="22"/>
        </w:rPr>
        <w:t>570000 руб., в том числе по товарообменным опера</w:t>
      </w:r>
      <w:r w:rsidRPr="007346CD">
        <w:rPr>
          <w:spacing w:val="10"/>
          <w:sz w:val="22"/>
          <w:szCs w:val="22"/>
        </w:rPr>
        <w:t>циям - 250 000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13"/>
          <w:sz w:val="22"/>
          <w:szCs w:val="22"/>
        </w:rPr>
        <w:t xml:space="preserve">выручка от реализации покупных товаров - </w:t>
      </w:r>
      <w:r w:rsidRPr="007346CD">
        <w:rPr>
          <w:spacing w:val="-1"/>
          <w:sz w:val="22"/>
          <w:szCs w:val="22"/>
        </w:rPr>
        <w:t>950 000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z w:val="22"/>
          <w:szCs w:val="22"/>
        </w:rPr>
        <w:t>расходы на приобретение товаров со стороны и их реализацию - 880 000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7"/>
          <w:sz w:val="22"/>
          <w:szCs w:val="22"/>
        </w:rPr>
        <w:t xml:space="preserve">на расчетный счет за реализованную продукцию </w:t>
      </w:r>
      <w:r w:rsidRPr="007346CD">
        <w:rPr>
          <w:spacing w:val="4"/>
          <w:sz w:val="22"/>
          <w:szCs w:val="22"/>
        </w:rPr>
        <w:t>поступило - 2 600 000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z w:val="22"/>
          <w:szCs w:val="22"/>
        </w:rPr>
        <w:t xml:space="preserve">расходы, связанные с производством отгруженной </w:t>
      </w:r>
      <w:r w:rsidRPr="007346CD">
        <w:rPr>
          <w:spacing w:val="4"/>
          <w:sz w:val="22"/>
          <w:szCs w:val="22"/>
        </w:rPr>
        <w:t>продукции - 2 315 000 руб., из них:</w:t>
      </w:r>
    </w:p>
    <w:p w:rsidR="00F514C3" w:rsidRPr="007346CD" w:rsidRDefault="00F514C3" w:rsidP="00F514C3">
      <w:pPr>
        <w:numPr>
          <w:ilvl w:val="0"/>
          <w:numId w:val="2"/>
        </w:numPr>
        <w:ind w:left="0" w:firstLine="454"/>
        <w:jc w:val="both"/>
        <w:rPr>
          <w:sz w:val="22"/>
          <w:szCs w:val="22"/>
        </w:rPr>
      </w:pPr>
      <w:r w:rsidRPr="007346CD">
        <w:rPr>
          <w:spacing w:val="8"/>
          <w:sz w:val="22"/>
          <w:szCs w:val="22"/>
        </w:rPr>
        <w:t xml:space="preserve">прямые расходы на производство продукции - </w:t>
      </w:r>
      <w:r w:rsidRPr="007346CD">
        <w:rPr>
          <w:spacing w:val="15"/>
          <w:sz w:val="22"/>
          <w:szCs w:val="22"/>
        </w:rPr>
        <w:t>1510000руб.,</w:t>
      </w:r>
    </w:p>
    <w:p w:rsidR="00F514C3" w:rsidRPr="007346CD" w:rsidRDefault="00F514C3" w:rsidP="00F514C3">
      <w:pPr>
        <w:numPr>
          <w:ilvl w:val="0"/>
          <w:numId w:val="2"/>
        </w:numPr>
        <w:ind w:left="0" w:firstLine="454"/>
        <w:jc w:val="both"/>
        <w:rPr>
          <w:sz w:val="22"/>
          <w:szCs w:val="22"/>
        </w:rPr>
      </w:pPr>
      <w:r w:rsidRPr="007346CD">
        <w:rPr>
          <w:spacing w:val="1"/>
          <w:sz w:val="22"/>
          <w:szCs w:val="22"/>
        </w:rPr>
        <w:t>расходы на оплату труда управленческого персона</w:t>
      </w:r>
      <w:r w:rsidRPr="007346CD">
        <w:rPr>
          <w:spacing w:val="1"/>
          <w:sz w:val="22"/>
          <w:szCs w:val="22"/>
        </w:rPr>
        <w:softHyphen/>
      </w:r>
      <w:r w:rsidRPr="007346CD">
        <w:rPr>
          <w:spacing w:val="10"/>
          <w:sz w:val="22"/>
          <w:szCs w:val="22"/>
        </w:rPr>
        <w:t>ла - 150 000 руб.,</w:t>
      </w:r>
    </w:p>
    <w:p w:rsidR="00F514C3" w:rsidRPr="007346CD" w:rsidRDefault="00F514C3" w:rsidP="00F514C3">
      <w:pPr>
        <w:numPr>
          <w:ilvl w:val="0"/>
          <w:numId w:val="2"/>
        </w:numPr>
        <w:ind w:left="0" w:firstLine="454"/>
        <w:jc w:val="both"/>
        <w:rPr>
          <w:sz w:val="22"/>
          <w:szCs w:val="22"/>
        </w:rPr>
      </w:pPr>
      <w:r w:rsidRPr="007346CD">
        <w:rPr>
          <w:spacing w:val="9"/>
          <w:sz w:val="22"/>
          <w:szCs w:val="22"/>
        </w:rPr>
        <w:t>материальные расходы обслуживающих произ</w:t>
      </w:r>
      <w:r w:rsidRPr="007346CD">
        <w:rPr>
          <w:spacing w:val="9"/>
          <w:sz w:val="22"/>
          <w:szCs w:val="22"/>
        </w:rPr>
        <w:softHyphen/>
      </w:r>
      <w:r w:rsidRPr="007346CD">
        <w:rPr>
          <w:sz w:val="22"/>
          <w:szCs w:val="22"/>
        </w:rPr>
        <w:t>водств - 165 000 руб.,</w:t>
      </w:r>
    </w:p>
    <w:p w:rsidR="00F514C3" w:rsidRPr="007346CD" w:rsidRDefault="00F514C3" w:rsidP="00F514C3">
      <w:pPr>
        <w:numPr>
          <w:ilvl w:val="0"/>
          <w:numId w:val="2"/>
        </w:numPr>
        <w:ind w:left="0" w:firstLine="454"/>
        <w:jc w:val="both"/>
        <w:rPr>
          <w:sz w:val="22"/>
          <w:szCs w:val="22"/>
        </w:rPr>
      </w:pPr>
      <w:r w:rsidRPr="007346CD">
        <w:rPr>
          <w:spacing w:val="11"/>
          <w:sz w:val="22"/>
          <w:szCs w:val="22"/>
        </w:rPr>
        <w:t xml:space="preserve">сумма начисленной амортизации по очистным </w:t>
      </w:r>
      <w:r w:rsidRPr="007346CD">
        <w:rPr>
          <w:spacing w:val="4"/>
          <w:sz w:val="22"/>
          <w:szCs w:val="22"/>
        </w:rPr>
        <w:t>сооружениям - 43 000 руб.,</w:t>
      </w:r>
    </w:p>
    <w:p w:rsidR="00F514C3" w:rsidRPr="007346CD" w:rsidRDefault="00F514C3" w:rsidP="00F514C3">
      <w:pPr>
        <w:numPr>
          <w:ilvl w:val="0"/>
          <w:numId w:val="2"/>
        </w:numPr>
        <w:ind w:left="0" w:firstLine="454"/>
        <w:jc w:val="both"/>
        <w:rPr>
          <w:sz w:val="22"/>
          <w:szCs w:val="22"/>
        </w:rPr>
      </w:pPr>
      <w:r w:rsidRPr="007346CD">
        <w:rPr>
          <w:spacing w:val="-1"/>
          <w:sz w:val="22"/>
          <w:szCs w:val="22"/>
        </w:rPr>
        <w:t>расходы на ремонт основных средств - 40 000 руб.,</w:t>
      </w:r>
    </w:p>
    <w:p w:rsidR="00F514C3" w:rsidRPr="007346CD" w:rsidRDefault="00F514C3" w:rsidP="00F514C3">
      <w:pPr>
        <w:numPr>
          <w:ilvl w:val="0"/>
          <w:numId w:val="2"/>
        </w:numPr>
        <w:ind w:left="0" w:firstLine="454"/>
        <w:jc w:val="both"/>
        <w:rPr>
          <w:sz w:val="22"/>
          <w:szCs w:val="22"/>
        </w:rPr>
      </w:pPr>
      <w:r w:rsidRPr="007346CD">
        <w:rPr>
          <w:spacing w:val="5"/>
          <w:sz w:val="22"/>
          <w:szCs w:val="22"/>
        </w:rPr>
        <w:t>расходы на обязательное и добровольное страхо</w:t>
      </w:r>
      <w:r w:rsidRPr="007346CD">
        <w:rPr>
          <w:spacing w:val="5"/>
          <w:sz w:val="22"/>
          <w:szCs w:val="22"/>
        </w:rPr>
        <w:softHyphen/>
      </w:r>
      <w:r w:rsidRPr="007346CD">
        <w:rPr>
          <w:spacing w:val="4"/>
          <w:sz w:val="22"/>
          <w:szCs w:val="22"/>
        </w:rPr>
        <w:t>вание имущества- 29 000 руб.,</w:t>
      </w:r>
    </w:p>
    <w:p w:rsidR="00F514C3" w:rsidRPr="007346CD" w:rsidRDefault="00F514C3" w:rsidP="00F514C3">
      <w:pPr>
        <w:numPr>
          <w:ilvl w:val="0"/>
          <w:numId w:val="2"/>
        </w:numPr>
        <w:ind w:left="0" w:firstLine="454"/>
        <w:jc w:val="both"/>
        <w:rPr>
          <w:sz w:val="22"/>
          <w:szCs w:val="22"/>
        </w:rPr>
      </w:pPr>
      <w:r w:rsidRPr="007346CD">
        <w:rPr>
          <w:spacing w:val="1"/>
          <w:sz w:val="22"/>
          <w:szCs w:val="22"/>
        </w:rPr>
        <w:t xml:space="preserve">прочие расходы - 378 000 руб. (в т. ч. сумма </w:t>
      </w:r>
      <w:r w:rsidRPr="007346CD">
        <w:rPr>
          <w:spacing w:val="4"/>
          <w:sz w:val="22"/>
          <w:szCs w:val="22"/>
        </w:rPr>
        <w:t>начисленных налогов - 227 000 руб.);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6"/>
          <w:sz w:val="22"/>
          <w:szCs w:val="22"/>
        </w:rPr>
        <w:t xml:space="preserve">доходы от долевого участия в других российских </w:t>
      </w:r>
      <w:r w:rsidRPr="007346CD">
        <w:rPr>
          <w:spacing w:val="5"/>
          <w:sz w:val="22"/>
          <w:szCs w:val="22"/>
        </w:rPr>
        <w:t>организациях (дивиденды) - 130 000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-1"/>
          <w:sz w:val="22"/>
          <w:szCs w:val="22"/>
        </w:rPr>
        <w:t xml:space="preserve">реализация основных средств составила 145 000 руб. </w:t>
      </w:r>
      <w:r w:rsidRPr="007346CD">
        <w:rPr>
          <w:spacing w:val="1"/>
          <w:sz w:val="22"/>
          <w:szCs w:val="22"/>
        </w:rPr>
        <w:t>(в том числе НДС - 18%), первоначальная стоимость -</w:t>
      </w:r>
      <w:r w:rsidRPr="007346CD">
        <w:rPr>
          <w:sz w:val="22"/>
          <w:szCs w:val="22"/>
        </w:rPr>
        <w:t>150 000 руб., амортизация - 40 000 руб., дополнитель</w:t>
      </w:r>
      <w:r w:rsidRPr="007346CD">
        <w:rPr>
          <w:sz w:val="22"/>
          <w:szCs w:val="22"/>
        </w:rPr>
        <w:softHyphen/>
      </w:r>
      <w:r w:rsidRPr="007346CD">
        <w:rPr>
          <w:spacing w:val="16"/>
          <w:sz w:val="22"/>
          <w:szCs w:val="22"/>
        </w:rPr>
        <w:t xml:space="preserve">ные расходы, связанные с реализацией основных </w:t>
      </w:r>
      <w:r w:rsidRPr="007346CD">
        <w:rPr>
          <w:spacing w:val="2"/>
          <w:sz w:val="22"/>
          <w:szCs w:val="22"/>
        </w:rPr>
        <w:t>средств - 15 000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5"/>
          <w:sz w:val="22"/>
          <w:szCs w:val="22"/>
        </w:rPr>
        <w:t>положительная курсовая разница - 35 000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4"/>
          <w:sz w:val="22"/>
          <w:szCs w:val="22"/>
        </w:rPr>
        <w:t>реализовано право требования третьему лицу раз</w:t>
      </w:r>
      <w:r w:rsidRPr="007346CD">
        <w:rPr>
          <w:spacing w:val="4"/>
          <w:sz w:val="22"/>
          <w:szCs w:val="22"/>
        </w:rPr>
        <w:softHyphen/>
      </w:r>
      <w:r w:rsidRPr="007346CD">
        <w:rPr>
          <w:spacing w:val="1"/>
          <w:sz w:val="22"/>
          <w:szCs w:val="22"/>
        </w:rPr>
        <w:t xml:space="preserve">мером 180 000 руб. за 190 000 руб. до </w:t>
      </w:r>
      <w:proofErr w:type="gramStart"/>
      <w:r w:rsidRPr="007346CD">
        <w:rPr>
          <w:spacing w:val="1"/>
          <w:sz w:val="22"/>
          <w:szCs w:val="22"/>
        </w:rPr>
        <w:t>наступления</w:t>
      </w:r>
      <w:proofErr w:type="gramEnd"/>
      <w:r w:rsidRPr="007346CD">
        <w:rPr>
          <w:spacing w:val="1"/>
          <w:sz w:val="22"/>
          <w:szCs w:val="22"/>
        </w:rPr>
        <w:t xml:space="preserve"> пред</w:t>
      </w:r>
      <w:r w:rsidRPr="007346CD">
        <w:rPr>
          <w:spacing w:val="1"/>
          <w:sz w:val="22"/>
          <w:szCs w:val="22"/>
        </w:rPr>
        <w:softHyphen/>
      </w:r>
      <w:r w:rsidRPr="007346CD">
        <w:rPr>
          <w:spacing w:val="4"/>
          <w:sz w:val="22"/>
          <w:szCs w:val="22"/>
        </w:rPr>
        <w:t>усмотренного договором срока платежа;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2"/>
          <w:sz w:val="22"/>
          <w:szCs w:val="22"/>
        </w:rPr>
        <w:t xml:space="preserve">сумма </w:t>
      </w:r>
      <w:proofErr w:type="spellStart"/>
      <w:r w:rsidRPr="007346CD">
        <w:rPr>
          <w:spacing w:val="2"/>
          <w:sz w:val="22"/>
          <w:szCs w:val="22"/>
        </w:rPr>
        <w:t>неперенесенного</w:t>
      </w:r>
      <w:proofErr w:type="spellEnd"/>
      <w:r w:rsidRPr="007346CD">
        <w:rPr>
          <w:spacing w:val="2"/>
          <w:sz w:val="22"/>
          <w:szCs w:val="22"/>
        </w:rPr>
        <w:t xml:space="preserve"> убытка за </w:t>
      </w:r>
      <w:smartTag w:uri="urn:schemas-microsoft-com:office:smarttags" w:element="metricconverter">
        <w:smartTagPr>
          <w:attr w:name="ProductID" w:val="2008 г"/>
        </w:smartTagPr>
        <w:r>
          <w:rPr>
            <w:spacing w:val="2"/>
            <w:sz w:val="22"/>
            <w:szCs w:val="22"/>
          </w:rPr>
          <w:t>2008</w:t>
        </w:r>
        <w:r w:rsidRPr="007346CD">
          <w:rPr>
            <w:spacing w:val="2"/>
            <w:sz w:val="22"/>
            <w:szCs w:val="22"/>
          </w:rPr>
          <w:t xml:space="preserve"> г</w:t>
        </w:r>
      </w:smartTag>
      <w:r w:rsidRPr="007346CD">
        <w:rPr>
          <w:spacing w:val="2"/>
          <w:sz w:val="22"/>
          <w:szCs w:val="22"/>
        </w:rPr>
        <w:t xml:space="preserve">. составила </w:t>
      </w:r>
      <w:r w:rsidRPr="007346CD">
        <w:rPr>
          <w:spacing w:val="6"/>
          <w:sz w:val="22"/>
          <w:szCs w:val="22"/>
        </w:rPr>
        <w:t xml:space="preserve">120 000 руб., за </w:t>
      </w:r>
      <w:smartTag w:uri="urn:schemas-microsoft-com:office:smarttags" w:element="metricconverter">
        <w:smartTagPr>
          <w:attr w:name="ProductID" w:val="2008 г"/>
        </w:smartTagPr>
        <w:r>
          <w:rPr>
            <w:spacing w:val="6"/>
            <w:sz w:val="22"/>
            <w:szCs w:val="22"/>
          </w:rPr>
          <w:t>2008</w:t>
        </w:r>
        <w:r w:rsidRPr="007346CD">
          <w:rPr>
            <w:spacing w:val="6"/>
            <w:sz w:val="22"/>
            <w:szCs w:val="22"/>
          </w:rPr>
          <w:t xml:space="preserve"> г</w:t>
        </w:r>
      </w:smartTag>
      <w:r w:rsidRPr="007346CD">
        <w:rPr>
          <w:spacing w:val="6"/>
          <w:sz w:val="22"/>
          <w:szCs w:val="22"/>
        </w:rPr>
        <w:t>. - 40000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z w:val="22"/>
          <w:szCs w:val="22"/>
        </w:rPr>
        <w:t>сумма штрафа, полученная от поставщиков за невы</w:t>
      </w:r>
      <w:r w:rsidRPr="007346CD">
        <w:rPr>
          <w:sz w:val="22"/>
          <w:szCs w:val="22"/>
        </w:rPr>
        <w:softHyphen/>
      </w:r>
      <w:r w:rsidRPr="007346CD">
        <w:rPr>
          <w:spacing w:val="4"/>
          <w:sz w:val="22"/>
          <w:szCs w:val="22"/>
        </w:rPr>
        <w:t>полнение договорных обязательств,- 25 000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7"/>
          <w:sz w:val="22"/>
          <w:szCs w:val="22"/>
        </w:rPr>
        <w:t>получен авансовый платеж от покупателей това</w:t>
      </w:r>
      <w:r w:rsidRPr="007346CD">
        <w:rPr>
          <w:spacing w:val="7"/>
          <w:sz w:val="22"/>
          <w:szCs w:val="22"/>
        </w:rPr>
        <w:softHyphen/>
      </w:r>
      <w:r w:rsidRPr="007346CD">
        <w:rPr>
          <w:spacing w:val="9"/>
          <w:sz w:val="22"/>
          <w:szCs w:val="22"/>
        </w:rPr>
        <w:t>ров - 280 000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9"/>
          <w:sz w:val="22"/>
          <w:szCs w:val="22"/>
        </w:rPr>
        <w:t xml:space="preserve">дебиторская задолженность с истекшим сроком </w:t>
      </w:r>
      <w:r w:rsidRPr="007346CD">
        <w:rPr>
          <w:spacing w:val="5"/>
          <w:sz w:val="22"/>
          <w:szCs w:val="22"/>
        </w:rPr>
        <w:t>исковой давности составила 120 000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z w:val="22"/>
          <w:szCs w:val="22"/>
        </w:rPr>
        <w:t>уплачен штраф за несвоевременную сдачу налого</w:t>
      </w:r>
      <w:r w:rsidRPr="007346CD">
        <w:rPr>
          <w:sz w:val="22"/>
          <w:szCs w:val="22"/>
        </w:rPr>
        <w:softHyphen/>
        <w:t>вой отчетности -</w:t>
      </w:r>
      <w:r w:rsidRPr="007346CD">
        <w:rPr>
          <w:spacing w:val="49"/>
          <w:sz w:val="22"/>
          <w:szCs w:val="22"/>
        </w:rPr>
        <w:t>15</w:t>
      </w:r>
      <w:r w:rsidRPr="007346CD">
        <w:rPr>
          <w:sz w:val="22"/>
          <w:szCs w:val="22"/>
        </w:rPr>
        <w:t xml:space="preserve">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2"/>
          <w:sz w:val="22"/>
          <w:szCs w:val="22"/>
        </w:rPr>
        <w:t xml:space="preserve">сумма восстановленного резерва по сомнительным </w:t>
      </w:r>
      <w:r w:rsidRPr="007346CD">
        <w:rPr>
          <w:sz w:val="22"/>
          <w:szCs w:val="22"/>
        </w:rPr>
        <w:t>долгам - 45 000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-1"/>
          <w:sz w:val="22"/>
          <w:szCs w:val="22"/>
        </w:rPr>
        <w:t>получено имущество в форме залога - 100 000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z w:val="22"/>
          <w:szCs w:val="22"/>
        </w:rPr>
        <w:t>доходы от сдачи помещения в аренду - 40 000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4"/>
          <w:sz w:val="22"/>
          <w:szCs w:val="22"/>
        </w:rPr>
        <w:t>расходы,  связанные со сдачей помещения в арен</w:t>
      </w:r>
      <w:r w:rsidRPr="007346CD">
        <w:rPr>
          <w:spacing w:val="4"/>
          <w:sz w:val="22"/>
          <w:szCs w:val="22"/>
        </w:rPr>
        <w:softHyphen/>
      </w:r>
      <w:r w:rsidRPr="007346CD">
        <w:rPr>
          <w:spacing w:val="9"/>
          <w:sz w:val="22"/>
          <w:szCs w:val="22"/>
        </w:rPr>
        <w:t>ду - 25000 руб.;</w:t>
      </w:r>
    </w:p>
    <w:p w:rsidR="00F514C3" w:rsidRPr="007346CD" w:rsidRDefault="00F514C3" w:rsidP="00F514C3">
      <w:pPr>
        <w:numPr>
          <w:ilvl w:val="0"/>
          <w:numId w:val="1"/>
        </w:numPr>
        <w:tabs>
          <w:tab w:val="clear" w:pos="1035"/>
        </w:tabs>
        <w:ind w:left="0" w:firstLine="454"/>
        <w:jc w:val="both"/>
        <w:rPr>
          <w:sz w:val="22"/>
          <w:szCs w:val="22"/>
        </w:rPr>
      </w:pPr>
      <w:r w:rsidRPr="007346CD">
        <w:rPr>
          <w:spacing w:val="7"/>
          <w:sz w:val="22"/>
          <w:szCs w:val="22"/>
        </w:rPr>
        <w:t xml:space="preserve">кредиторская задолженность с истекшим сроком </w:t>
      </w:r>
      <w:r w:rsidRPr="007346CD">
        <w:rPr>
          <w:spacing w:val="4"/>
          <w:sz w:val="22"/>
          <w:szCs w:val="22"/>
        </w:rPr>
        <w:t>исковой давности - 80000 руб.;</w:t>
      </w:r>
    </w:p>
    <w:p w:rsidR="00F514C3" w:rsidRPr="007346CD" w:rsidRDefault="00F514C3" w:rsidP="00F514C3">
      <w:pPr>
        <w:numPr>
          <w:ilvl w:val="0"/>
          <w:numId w:val="1"/>
        </w:numPr>
        <w:ind w:left="0" w:firstLine="454"/>
        <w:jc w:val="both"/>
        <w:rPr>
          <w:sz w:val="22"/>
          <w:szCs w:val="22"/>
        </w:rPr>
      </w:pPr>
      <w:r w:rsidRPr="007346CD">
        <w:rPr>
          <w:spacing w:val="4"/>
          <w:sz w:val="22"/>
          <w:szCs w:val="22"/>
        </w:rPr>
        <w:t xml:space="preserve">излишки материально-производственных запасов, </w:t>
      </w:r>
      <w:r w:rsidRPr="007346CD">
        <w:rPr>
          <w:spacing w:val="1"/>
          <w:sz w:val="22"/>
          <w:szCs w:val="22"/>
        </w:rPr>
        <w:t>выявленные в результате инвентаризации - 15 000 руб.;</w:t>
      </w:r>
    </w:p>
    <w:p w:rsidR="00F514C3" w:rsidRPr="007346CD" w:rsidRDefault="00F514C3" w:rsidP="00F514C3">
      <w:pPr>
        <w:ind w:firstLine="454"/>
        <w:jc w:val="both"/>
        <w:rPr>
          <w:i/>
          <w:sz w:val="22"/>
          <w:szCs w:val="22"/>
        </w:rPr>
      </w:pPr>
      <w:r w:rsidRPr="007346CD">
        <w:rPr>
          <w:i/>
          <w:sz w:val="22"/>
          <w:szCs w:val="22"/>
        </w:rPr>
        <w:t>Исчислите налог на прибыль</w:t>
      </w:r>
      <w:r w:rsidRPr="007346CD">
        <w:rPr>
          <w:i/>
          <w:spacing w:val="2"/>
          <w:sz w:val="22"/>
          <w:szCs w:val="22"/>
        </w:rPr>
        <w:t xml:space="preserve">. Составьте </w:t>
      </w:r>
      <w:r>
        <w:rPr>
          <w:i/>
          <w:spacing w:val="2"/>
          <w:sz w:val="22"/>
          <w:szCs w:val="22"/>
        </w:rPr>
        <w:t xml:space="preserve">бухгалтерские проводки и </w:t>
      </w:r>
      <w:r w:rsidRPr="007346CD">
        <w:rPr>
          <w:i/>
          <w:spacing w:val="2"/>
          <w:sz w:val="22"/>
          <w:szCs w:val="22"/>
        </w:rPr>
        <w:t>налоговую декларацию.</w:t>
      </w:r>
      <w:r w:rsidRPr="007346CD">
        <w:rPr>
          <w:i/>
          <w:sz w:val="22"/>
          <w:szCs w:val="22"/>
        </w:rPr>
        <w:tab/>
      </w:r>
    </w:p>
    <w:p w:rsidR="00F514C3" w:rsidRDefault="00F514C3" w:rsidP="00F514C3">
      <w:pPr>
        <w:ind w:firstLine="454"/>
        <w:jc w:val="both"/>
        <w:rPr>
          <w:b/>
          <w:bCs/>
          <w:spacing w:val="-1"/>
          <w:sz w:val="22"/>
          <w:szCs w:val="22"/>
        </w:rPr>
      </w:pPr>
    </w:p>
    <w:p w:rsidR="00F514C3" w:rsidRDefault="00F514C3" w:rsidP="00F514C3">
      <w:pPr>
        <w:ind w:firstLine="454"/>
        <w:jc w:val="both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Задача 2</w:t>
      </w:r>
    </w:p>
    <w:p w:rsidR="00F514C3" w:rsidRDefault="00F514C3" w:rsidP="00F514C3">
      <w:pPr>
        <w:ind w:firstLine="454"/>
        <w:jc w:val="both"/>
        <w:rPr>
          <w:bCs/>
          <w:spacing w:val="-1"/>
          <w:sz w:val="22"/>
          <w:szCs w:val="22"/>
        </w:rPr>
      </w:pPr>
    </w:p>
    <w:p w:rsidR="00F514C3" w:rsidRPr="007346CD" w:rsidRDefault="00F514C3" w:rsidP="00F514C3">
      <w:pPr>
        <w:ind w:firstLine="454"/>
        <w:jc w:val="both"/>
        <w:rPr>
          <w:sz w:val="22"/>
          <w:szCs w:val="22"/>
        </w:rPr>
      </w:pPr>
      <w:r w:rsidRPr="007346CD">
        <w:rPr>
          <w:spacing w:val="1"/>
          <w:sz w:val="22"/>
          <w:szCs w:val="22"/>
        </w:rPr>
        <w:t xml:space="preserve">Организация занимается производством металлических </w:t>
      </w:r>
      <w:r w:rsidRPr="007346CD">
        <w:rPr>
          <w:spacing w:val="-5"/>
          <w:sz w:val="22"/>
          <w:szCs w:val="22"/>
        </w:rPr>
        <w:t xml:space="preserve">конструкций. </w:t>
      </w:r>
      <w:r w:rsidRPr="007346CD">
        <w:rPr>
          <w:spacing w:val="-2"/>
          <w:sz w:val="22"/>
          <w:szCs w:val="22"/>
        </w:rPr>
        <w:t>Данные бухгалтерского учета за налоговый период соста</w:t>
      </w:r>
      <w:r w:rsidRPr="007346CD">
        <w:rPr>
          <w:spacing w:val="-2"/>
          <w:sz w:val="22"/>
          <w:szCs w:val="22"/>
        </w:rPr>
        <w:softHyphen/>
      </w:r>
      <w:r w:rsidRPr="007346CD">
        <w:rPr>
          <w:spacing w:val="-3"/>
          <w:sz w:val="22"/>
          <w:szCs w:val="22"/>
        </w:rPr>
        <w:t>вили:</w:t>
      </w:r>
    </w:p>
    <w:p w:rsidR="00F514C3" w:rsidRPr="007346CD" w:rsidRDefault="00F514C3" w:rsidP="00F514C3">
      <w:pPr>
        <w:numPr>
          <w:ilvl w:val="0"/>
          <w:numId w:val="3"/>
        </w:numPr>
        <w:tabs>
          <w:tab w:val="left" w:pos="1277"/>
        </w:tabs>
        <w:ind w:firstLine="567"/>
        <w:jc w:val="both"/>
        <w:rPr>
          <w:sz w:val="22"/>
          <w:szCs w:val="22"/>
        </w:rPr>
      </w:pPr>
      <w:r w:rsidRPr="007346CD">
        <w:rPr>
          <w:spacing w:val="8"/>
          <w:sz w:val="22"/>
          <w:szCs w:val="22"/>
        </w:rPr>
        <w:t xml:space="preserve">реализовано продукции на сумму 5720 тыс. руб. </w:t>
      </w:r>
      <w:r w:rsidRPr="007346CD">
        <w:rPr>
          <w:spacing w:val="7"/>
          <w:sz w:val="22"/>
          <w:szCs w:val="22"/>
        </w:rPr>
        <w:t>(в том числе НДС);</w:t>
      </w:r>
    </w:p>
    <w:p w:rsidR="00F514C3" w:rsidRPr="007346CD" w:rsidRDefault="00F514C3" w:rsidP="00F514C3">
      <w:pPr>
        <w:numPr>
          <w:ilvl w:val="0"/>
          <w:numId w:val="3"/>
        </w:numPr>
        <w:tabs>
          <w:tab w:val="left" w:pos="1277"/>
        </w:tabs>
        <w:ind w:firstLine="567"/>
        <w:jc w:val="both"/>
        <w:rPr>
          <w:sz w:val="22"/>
          <w:szCs w:val="22"/>
        </w:rPr>
      </w:pPr>
      <w:r w:rsidRPr="007346CD">
        <w:rPr>
          <w:sz w:val="22"/>
          <w:szCs w:val="22"/>
        </w:rPr>
        <w:t xml:space="preserve">на расчетный счет организации за налоговый период </w:t>
      </w:r>
      <w:r w:rsidRPr="007346CD">
        <w:rPr>
          <w:spacing w:val="2"/>
          <w:sz w:val="22"/>
          <w:szCs w:val="22"/>
        </w:rPr>
        <w:t>за реализованную продукцию поступило 5960 тыс. руб.;</w:t>
      </w:r>
    </w:p>
    <w:p w:rsidR="00F514C3" w:rsidRPr="007346CD" w:rsidRDefault="00F514C3" w:rsidP="00F514C3">
      <w:pPr>
        <w:numPr>
          <w:ilvl w:val="0"/>
          <w:numId w:val="3"/>
        </w:numPr>
        <w:tabs>
          <w:tab w:val="left" w:pos="1277"/>
        </w:tabs>
        <w:ind w:firstLine="567"/>
        <w:jc w:val="both"/>
        <w:rPr>
          <w:sz w:val="22"/>
          <w:szCs w:val="22"/>
        </w:rPr>
      </w:pPr>
      <w:r w:rsidRPr="007346CD">
        <w:rPr>
          <w:spacing w:val="6"/>
          <w:sz w:val="22"/>
          <w:szCs w:val="22"/>
        </w:rPr>
        <w:t>перечислен аванс поставщикам сырья и материа</w:t>
      </w:r>
      <w:r w:rsidRPr="007346CD">
        <w:rPr>
          <w:spacing w:val="6"/>
          <w:sz w:val="22"/>
          <w:szCs w:val="22"/>
        </w:rPr>
        <w:softHyphen/>
      </w:r>
      <w:r w:rsidRPr="007346CD">
        <w:rPr>
          <w:spacing w:val="3"/>
          <w:sz w:val="22"/>
          <w:szCs w:val="22"/>
        </w:rPr>
        <w:t>лов - 320 тыс. руб.;</w:t>
      </w:r>
    </w:p>
    <w:p w:rsidR="00F514C3" w:rsidRPr="007346CD" w:rsidRDefault="00F514C3" w:rsidP="00F514C3">
      <w:pPr>
        <w:numPr>
          <w:ilvl w:val="0"/>
          <w:numId w:val="3"/>
        </w:numPr>
        <w:tabs>
          <w:tab w:val="left" w:pos="1277"/>
        </w:tabs>
        <w:ind w:firstLine="567"/>
        <w:jc w:val="both"/>
        <w:rPr>
          <w:sz w:val="22"/>
          <w:szCs w:val="22"/>
        </w:rPr>
      </w:pPr>
      <w:r w:rsidRPr="007346CD">
        <w:rPr>
          <w:spacing w:val="9"/>
          <w:sz w:val="22"/>
          <w:szCs w:val="22"/>
        </w:rPr>
        <w:t xml:space="preserve">приобретены материалы для производственных </w:t>
      </w:r>
      <w:r w:rsidRPr="007346CD">
        <w:rPr>
          <w:sz w:val="22"/>
          <w:szCs w:val="22"/>
        </w:rPr>
        <w:t xml:space="preserve">нужд на сумму 3170 тыс. руб. (в том числе НДС - 18%), </w:t>
      </w:r>
      <w:r w:rsidRPr="007346CD">
        <w:rPr>
          <w:spacing w:val="2"/>
          <w:sz w:val="22"/>
          <w:szCs w:val="22"/>
        </w:rPr>
        <w:t>из них оплачено поставщику - 95%, отпущено в произ</w:t>
      </w:r>
      <w:r w:rsidRPr="007346CD">
        <w:rPr>
          <w:spacing w:val="2"/>
          <w:sz w:val="22"/>
          <w:szCs w:val="22"/>
        </w:rPr>
        <w:softHyphen/>
      </w:r>
      <w:r w:rsidRPr="007346CD">
        <w:rPr>
          <w:spacing w:val="-2"/>
          <w:sz w:val="22"/>
          <w:szCs w:val="22"/>
        </w:rPr>
        <w:t>водство - 80%;</w:t>
      </w:r>
    </w:p>
    <w:p w:rsidR="00F514C3" w:rsidRPr="007346CD" w:rsidRDefault="00F514C3" w:rsidP="00F514C3">
      <w:pPr>
        <w:numPr>
          <w:ilvl w:val="0"/>
          <w:numId w:val="3"/>
        </w:numPr>
        <w:tabs>
          <w:tab w:val="left" w:pos="1277"/>
        </w:tabs>
        <w:ind w:firstLine="567"/>
        <w:jc w:val="both"/>
        <w:rPr>
          <w:sz w:val="22"/>
          <w:szCs w:val="22"/>
        </w:rPr>
      </w:pPr>
      <w:r w:rsidRPr="007346CD">
        <w:rPr>
          <w:spacing w:val="7"/>
          <w:sz w:val="22"/>
          <w:szCs w:val="22"/>
        </w:rPr>
        <w:t xml:space="preserve">зачислен на расчетный счет аванс покупателя - </w:t>
      </w:r>
      <w:r w:rsidRPr="007346CD">
        <w:rPr>
          <w:sz w:val="22"/>
          <w:szCs w:val="22"/>
        </w:rPr>
        <w:t>210 тыс. руб.;</w:t>
      </w:r>
    </w:p>
    <w:p w:rsidR="00F514C3" w:rsidRPr="007346CD" w:rsidRDefault="00F514C3" w:rsidP="00F514C3">
      <w:pPr>
        <w:numPr>
          <w:ilvl w:val="0"/>
          <w:numId w:val="3"/>
        </w:numPr>
        <w:tabs>
          <w:tab w:val="left" w:pos="1277"/>
        </w:tabs>
        <w:ind w:firstLine="567"/>
        <w:jc w:val="both"/>
        <w:rPr>
          <w:sz w:val="22"/>
          <w:szCs w:val="22"/>
        </w:rPr>
      </w:pPr>
      <w:r w:rsidRPr="007346CD">
        <w:rPr>
          <w:spacing w:val="2"/>
          <w:sz w:val="22"/>
          <w:szCs w:val="22"/>
        </w:rPr>
        <w:lastRenderedPageBreak/>
        <w:t>расходы на текущий ремонт поликлиники, находя</w:t>
      </w:r>
      <w:r w:rsidRPr="007346CD">
        <w:rPr>
          <w:spacing w:val="2"/>
          <w:sz w:val="22"/>
          <w:szCs w:val="22"/>
        </w:rPr>
        <w:softHyphen/>
      </w:r>
      <w:r w:rsidRPr="007346CD">
        <w:rPr>
          <w:spacing w:val="1"/>
          <w:sz w:val="22"/>
          <w:szCs w:val="22"/>
        </w:rPr>
        <w:t>щейся на балансе организации, осуществленный сторон</w:t>
      </w:r>
      <w:r w:rsidRPr="007346CD">
        <w:rPr>
          <w:spacing w:val="4"/>
          <w:sz w:val="22"/>
          <w:szCs w:val="22"/>
        </w:rPr>
        <w:t xml:space="preserve">ней организацией,- 142 тыс. руб. (в том числе НДС - </w:t>
      </w:r>
      <w:r w:rsidRPr="007346CD">
        <w:rPr>
          <w:spacing w:val="3"/>
          <w:sz w:val="22"/>
          <w:szCs w:val="22"/>
        </w:rPr>
        <w:t>18%), оплата произведена полностью;</w:t>
      </w:r>
    </w:p>
    <w:p w:rsidR="00F514C3" w:rsidRPr="007346CD" w:rsidRDefault="00F514C3" w:rsidP="00F514C3">
      <w:pPr>
        <w:numPr>
          <w:ilvl w:val="0"/>
          <w:numId w:val="4"/>
        </w:numPr>
        <w:tabs>
          <w:tab w:val="left" w:pos="437"/>
        </w:tabs>
        <w:ind w:firstLine="567"/>
        <w:jc w:val="both"/>
        <w:rPr>
          <w:sz w:val="22"/>
          <w:szCs w:val="22"/>
        </w:rPr>
      </w:pPr>
      <w:r w:rsidRPr="007346CD">
        <w:rPr>
          <w:spacing w:val="-1"/>
          <w:sz w:val="22"/>
          <w:szCs w:val="22"/>
        </w:rPr>
        <w:t>израсходованы на непроизводственные нужды товар</w:t>
      </w:r>
      <w:r w:rsidRPr="007346CD">
        <w:rPr>
          <w:spacing w:val="-1"/>
          <w:sz w:val="22"/>
          <w:szCs w:val="22"/>
        </w:rPr>
        <w:softHyphen/>
      </w:r>
      <w:r w:rsidRPr="007346CD">
        <w:rPr>
          <w:spacing w:val="3"/>
          <w:sz w:val="22"/>
          <w:szCs w:val="22"/>
        </w:rPr>
        <w:t>но-материальные ценности на сумму 10 тыс. руб. (в том</w:t>
      </w:r>
      <w:r w:rsidRPr="007346CD">
        <w:rPr>
          <w:spacing w:val="3"/>
          <w:sz w:val="22"/>
          <w:szCs w:val="22"/>
          <w:lang w:val="en-US"/>
        </w:rPr>
        <w:t xml:space="preserve"> </w:t>
      </w:r>
      <w:r w:rsidRPr="007346CD">
        <w:rPr>
          <w:spacing w:val="12"/>
          <w:sz w:val="22"/>
          <w:szCs w:val="22"/>
        </w:rPr>
        <w:t>числе НДС - 18%);</w:t>
      </w:r>
    </w:p>
    <w:p w:rsidR="00F514C3" w:rsidRPr="007346CD" w:rsidRDefault="00F514C3" w:rsidP="00F514C3">
      <w:pPr>
        <w:numPr>
          <w:ilvl w:val="0"/>
          <w:numId w:val="4"/>
        </w:numPr>
        <w:tabs>
          <w:tab w:val="left" w:pos="437"/>
        </w:tabs>
        <w:ind w:firstLine="567"/>
        <w:jc w:val="both"/>
        <w:rPr>
          <w:sz w:val="22"/>
          <w:szCs w:val="22"/>
        </w:rPr>
      </w:pPr>
      <w:r w:rsidRPr="007346CD">
        <w:rPr>
          <w:spacing w:val="3"/>
          <w:sz w:val="22"/>
          <w:szCs w:val="22"/>
        </w:rPr>
        <w:t>расходы на капитальный ремонт производственно</w:t>
      </w:r>
      <w:r w:rsidRPr="007346CD">
        <w:rPr>
          <w:spacing w:val="3"/>
          <w:sz w:val="22"/>
          <w:szCs w:val="22"/>
        </w:rPr>
        <w:softHyphen/>
      </w:r>
      <w:r w:rsidRPr="007346CD">
        <w:rPr>
          <w:spacing w:val="2"/>
          <w:sz w:val="22"/>
          <w:szCs w:val="22"/>
        </w:rPr>
        <w:t xml:space="preserve">го оборудования, выполненный подрядчиком, составили </w:t>
      </w:r>
      <w:r w:rsidRPr="007346CD">
        <w:rPr>
          <w:spacing w:val="3"/>
          <w:sz w:val="22"/>
          <w:szCs w:val="22"/>
        </w:rPr>
        <w:t>232 тыс. руб. (в том числе НДС - 18%), оплачены пол</w:t>
      </w:r>
      <w:r w:rsidRPr="007346CD">
        <w:rPr>
          <w:spacing w:val="3"/>
          <w:sz w:val="22"/>
          <w:szCs w:val="22"/>
        </w:rPr>
        <w:softHyphen/>
      </w:r>
      <w:r w:rsidRPr="007346CD">
        <w:rPr>
          <w:spacing w:val="-4"/>
          <w:sz w:val="22"/>
          <w:szCs w:val="22"/>
        </w:rPr>
        <w:t>ностью;</w:t>
      </w:r>
    </w:p>
    <w:p w:rsidR="00F514C3" w:rsidRPr="007346CD" w:rsidRDefault="00F514C3" w:rsidP="00F514C3">
      <w:pPr>
        <w:numPr>
          <w:ilvl w:val="0"/>
          <w:numId w:val="4"/>
        </w:numPr>
        <w:tabs>
          <w:tab w:val="left" w:pos="437"/>
        </w:tabs>
        <w:ind w:firstLine="567"/>
        <w:jc w:val="both"/>
        <w:rPr>
          <w:sz w:val="22"/>
          <w:szCs w:val="22"/>
        </w:rPr>
      </w:pPr>
      <w:r w:rsidRPr="007346CD">
        <w:rPr>
          <w:spacing w:val="1"/>
          <w:sz w:val="22"/>
          <w:szCs w:val="22"/>
        </w:rPr>
        <w:t xml:space="preserve">приобретен и подключен к оператору сотовой связи </w:t>
      </w:r>
      <w:r w:rsidRPr="007346CD">
        <w:rPr>
          <w:spacing w:val="4"/>
          <w:sz w:val="22"/>
          <w:szCs w:val="22"/>
        </w:rPr>
        <w:t>мобильный телефон - 25 тыс. руб.;</w:t>
      </w:r>
    </w:p>
    <w:p w:rsidR="00F514C3" w:rsidRPr="007346CD" w:rsidRDefault="00F514C3" w:rsidP="00F514C3">
      <w:pPr>
        <w:numPr>
          <w:ilvl w:val="0"/>
          <w:numId w:val="4"/>
        </w:numPr>
        <w:tabs>
          <w:tab w:val="left" w:pos="437"/>
        </w:tabs>
        <w:ind w:firstLine="567"/>
        <w:jc w:val="both"/>
        <w:rPr>
          <w:sz w:val="22"/>
          <w:szCs w:val="22"/>
        </w:rPr>
      </w:pPr>
      <w:r w:rsidRPr="007346CD">
        <w:rPr>
          <w:sz w:val="22"/>
          <w:szCs w:val="22"/>
        </w:rPr>
        <w:t xml:space="preserve">реализовано имущество, полученное в форме залога, </w:t>
      </w:r>
      <w:r w:rsidRPr="007346CD">
        <w:rPr>
          <w:spacing w:val="4"/>
          <w:sz w:val="22"/>
          <w:szCs w:val="22"/>
        </w:rPr>
        <w:t>на сумму 170 тыс. руб.;</w:t>
      </w:r>
    </w:p>
    <w:p w:rsidR="00F514C3" w:rsidRPr="007346CD" w:rsidRDefault="00F514C3" w:rsidP="00F514C3">
      <w:pPr>
        <w:numPr>
          <w:ilvl w:val="0"/>
          <w:numId w:val="4"/>
        </w:numPr>
        <w:tabs>
          <w:tab w:val="left" w:pos="437"/>
        </w:tabs>
        <w:ind w:firstLine="567"/>
        <w:jc w:val="both"/>
        <w:rPr>
          <w:sz w:val="22"/>
          <w:szCs w:val="22"/>
        </w:rPr>
      </w:pPr>
      <w:r w:rsidRPr="007346CD">
        <w:rPr>
          <w:spacing w:val="2"/>
          <w:sz w:val="22"/>
          <w:szCs w:val="22"/>
        </w:rPr>
        <w:t xml:space="preserve">сумма налога, исчисленная и уплаченная в бюджет </w:t>
      </w:r>
      <w:r w:rsidRPr="007346CD">
        <w:rPr>
          <w:spacing w:val="1"/>
          <w:sz w:val="22"/>
          <w:szCs w:val="22"/>
        </w:rPr>
        <w:t xml:space="preserve">организацией с суммы авансового платежа </w:t>
      </w:r>
      <w:proofErr w:type="gramStart"/>
      <w:r w:rsidRPr="007346CD">
        <w:rPr>
          <w:spacing w:val="1"/>
          <w:sz w:val="22"/>
          <w:szCs w:val="22"/>
        </w:rPr>
        <w:t>по расторгну</w:t>
      </w:r>
      <w:r w:rsidRPr="007346CD">
        <w:rPr>
          <w:spacing w:val="1"/>
          <w:sz w:val="22"/>
          <w:szCs w:val="22"/>
        </w:rPr>
        <w:softHyphen/>
      </w:r>
      <w:proofErr w:type="gramEnd"/>
      <w:r w:rsidRPr="007346CD">
        <w:rPr>
          <w:spacing w:val="1"/>
          <w:sz w:val="22"/>
          <w:szCs w:val="22"/>
        </w:rPr>
        <w:t xml:space="preserve"> </w:t>
      </w:r>
      <w:r w:rsidRPr="007346CD">
        <w:rPr>
          <w:spacing w:val="2"/>
          <w:sz w:val="22"/>
          <w:szCs w:val="22"/>
        </w:rPr>
        <w:t>тому договору,- 18 тыс. руб.;</w:t>
      </w:r>
    </w:p>
    <w:p w:rsidR="00F514C3" w:rsidRPr="007346CD" w:rsidRDefault="00F514C3" w:rsidP="00F514C3">
      <w:pPr>
        <w:numPr>
          <w:ilvl w:val="0"/>
          <w:numId w:val="4"/>
        </w:numPr>
        <w:tabs>
          <w:tab w:val="left" w:pos="437"/>
        </w:tabs>
        <w:ind w:firstLine="567"/>
        <w:jc w:val="both"/>
        <w:rPr>
          <w:sz w:val="22"/>
          <w:szCs w:val="22"/>
        </w:rPr>
      </w:pPr>
      <w:r w:rsidRPr="007346CD">
        <w:rPr>
          <w:spacing w:val="5"/>
          <w:sz w:val="22"/>
          <w:szCs w:val="22"/>
        </w:rPr>
        <w:t>передан органам местного самоуправления на без</w:t>
      </w:r>
      <w:r w:rsidRPr="007346CD">
        <w:rPr>
          <w:spacing w:val="4"/>
          <w:sz w:val="22"/>
          <w:szCs w:val="22"/>
        </w:rPr>
        <w:t>возмездной основе детский сад - 750 тыс. руб.;</w:t>
      </w:r>
    </w:p>
    <w:p w:rsidR="00F514C3" w:rsidRPr="007346CD" w:rsidRDefault="00F514C3" w:rsidP="00F514C3">
      <w:pPr>
        <w:numPr>
          <w:ilvl w:val="0"/>
          <w:numId w:val="4"/>
        </w:numPr>
        <w:tabs>
          <w:tab w:val="left" w:pos="437"/>
        </w:tabs>
        <w:ind w:firstLine="567"/>
        <w:jc w:val="both"/>
        <w:rPr>
          <w:sz w:val="22"/>
          <w:szCs w:val="22"/>
        </w:rPr>
      </w:pPr>
      <w:r w:rsidRPr="007346CD">
        <w:rPr>
          <w:spacing w:val="1"/>
          <w:sz w:val="22"/>
          <w:szCs w:val="22"/>
        </w:rPr>
        <w:t xml:space="preserve">сумма денежных средств, перечисленных в бюджет </w:t>
      </w:r>
      <w:r w:rsidRPr="007346CD">
        <w:rPr>
          <w:sz w:val="22"/>
          <w:szCs w:val="22"/>
        </w:rPr>
        <w:t>по транспортному налогу и налогу на имущество органи</w:t>
      </w:r>
      <w:r w:rsidRPr="007346CD">
        <w:rPr>
          <w:sz w:val="22"/>
          <w:szCs w:val="22"/>
        </w:rPr>
        <w:softHyphen/>
      </w:r>
      <w:r w:rsidRPr="007346CD">
        <w:rPr>
          <w:spacing w:val="2"/>
          <w:sz w:val="22"/>
          <w:szCs w:val="22"/>
        </w:rPr>
        <w:t>заций,- 55 тыс. руб.</w:t>
      </w:r>
    </w:p>
    <w:p w:rsidR="00F514C3" w:rsidRPr="007346CD" w:rsidRDefault="00F514C3" w:rsidP="00F514C3">
      <w:pPr>
        <w:ind w:firstLine="454"/>
        <w:jc w:val="both"/>
        <w:rPr>
          <w:i/>
          <w:sz w:val="22"/>
          <w:szCs w:val="22"/>
        </w:rPr>
      </w:pPr>
      <w:r w:rsidRPr="007346CD">
        <w:rPr>
          <w:i/>
          <w:spacing w:val="2"/>
          <w:sz w:val="22"/>
          <w:szCs w:val="22"/>
        </w:rPr>
        <w:t xml:space="preserve">Исчислите сумму налога на добавленную стоимость, </w:t>
      </w:r>
      <w:r w:rsidRPr="007346CD">
        <w:rPr>
          <w:i/>
          <w:spacing w:val="4"/>
          <w:sz w:val="22"/>
          <w:szCs w:val="22"/>
        </w:rPr>
        <w:t xml:space="preserve">подлежащую уплате в бюджет. Составьте </w:t>
      </w:r>
      <w:r>
        <w:rPr>
          <w:i/>
          <w:spacing w:val="4"/>
          <w:sz w:val="22"/>
          <w:szCs w:val="22"/>
        </w:rPr>
        <w:t xml:space="preserve">бухгалтерские проводки и </w:t>
      </w:r>
      <w:r w:rsidRPr="007346CD">
        <w:rPr>
          <w:i/>
          <w:spacing w:val="4"/>
          <w:sz w:val="22"/>
          <w:szCs w:val="22"/>
        </w:rPr>
        <w:t>налоговую декларацию.</w:t>
      </w:r>
    </w:p>
    <w:p w:rsidR="00F514C3" w:rsidRPr="00F514C3" w:rsidRDefault="00F514C3" w:rsidP="00F514C3">
      <w:pPr>
        <w:ind w:firstLine="454"/>
        <w:jc w:val="both"/>
        <w:rPr>
          <w:bCs/>
          <w:spacing w:val="-1"/>
          <w:sz w:val="22"/>
          <w:szCs w:val="22"/>
        </w:rPr>
      </w:pPr>
    </w:p>
    <w:sectPr w:rsidR="00F514C3" w:rsidRPr="00F514C3" w:rsidSect="0086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562354"/>
    <w:lvl w:ilvl="0">
      <w:numFmt w:val="decimal"/>
      <w:lvlText w:val="*"/>
      <w:lvlJc w:val="left"/>
    </w:lvl>
  </w:abstractNum>
  <w:abstractNum w:abstractNumId="1">
    <w:nsid w:val="0EF458A8"/>
    <w:multiLevelType w:val="hybridMultilevel"/>
    <w:tmpl w:val="C332D652"/>
    <w:lvl w:ilvl="0" w:tplc="2A0EB0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70CB6"/>
    <w:multiLevelType w:val="hybridMultilevel"/>
    <w:tmpl w:val="9D9CDD56"/>
    <w:lvl w:ilvl="0" w:tplc="D3888F84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4C3"/>
    <w:rsid w:val="008662A5"/>
    <w:rsid w:val="00F5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>Organization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Wins</cp:lastModifiedBy>
  <cp:revision>2</cp:revision>
  <dcterms:created xsi:type="dcterms:W3CDTF">2012-11-05T21:12:00Z</dcterms:created>
  <dcterms:modified xsi:type="dcterms:W3CDTF">2012-11-05T21:14:00Z</dcterms:modified>
</cp:coreProperties>
</file>