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6B" w:rsidRPr="00BD1918" w:rsidRDefault="0039455D" w:rsidP="0077716B">
      <w:pPr>
        <w:pStyle w:val="1"/>
        <w:pBdr>
          <w:top w:val="thinThickSmallGap" w:sz="24" w:space="1" w:color="auto"/>
          <w:bottom w:val="thickThinSmallGap" w:sz="24" w:space="0" w:color="auto"/>
        </w:pBdr>
        <w:jc w:val="center"/>
        <w:rPr>
          <w:lang w:val="ru-RU"/>
        </w:rPr>
      </w:pPr>
      <w:r>
        <w:rPr>
          <w:sz w:val="32"/>
          <w:szCs w:val="32"/>
          <w:lang w:val="ru-RU"/>
        </w:rPr>
        <w:t>Повторная р</w:t>
      </w:r>
      <w:r w:rsidR="0077716B" w:rsidRPr="00BD1918">
        <w:rPr>
          <w:sz w:val="32"/>
          <w:szCs w:val="32"/>
          <w:lang w:val="ru-RU"/>
        </w:rPr>
        <w:t>ецензия</w:t>
      </w:r>
      <w:r w:rsidR="0077716B" w:rsidRPr="00BD1918">
        <w:rPr>
          <w:sz w:val="32"/>
          <w:szCs w:val="32"/>
          <w:lang w:val="ru-RU"/>
        </w:rPr>
        <w:br/>
      </w:r>
      <w:r w:rsidR="0077716B" w:rsidRPr="00BD1918">
        <w:rPr>
          <w:lang w:val="ru-RU"/>
        </w:rPr>
        <w:t xml:space="preserve">на контрольную работу № </w:t>
      </w:r>
      <w:r w:rsidR="0077716B" w:rsidRPr="00BD1918">
        <w:rPr>
          <w:b w:val="0"/>
          <w:i/>
          <w:u w:val="single"/>
          <w:lang w:val="ru-RU"/>
        </w:rPr>
        <w:t>1</w:t>
      </w:r>
      <w:r w:rsidR="0077716B" w:rsidRPr="00BD1918">
        <w:rPr>
          <w:lang w:val="ru-RU"/>
        </w:rPr>
        <w:br/>
      </w:r>
    </w:p>
    <w:p w:rsidR="0077716B" w:rsidRPr="00BD1918" w:rsidRDefault="0077716B" w:rsidP="0077716B">
      <w:pPr>
        <w:pStyle w:val="a9"/>
        <w:pBdr>
          <w:top w:val="thinThickSmallGap" w:sz="24" w:space="1" w:color="auto"/>
          <w:bottom w:val="thickThinSmallGap" w:sz="24" w:space="0" w:color="auto"/>
        </w:pBdr>
        <w:rPr>
          <w:i/>
          <w:color w:val="000000"/>
          <w:lang w:val="ru-RU"/>
        </w:rPr>
      </w:pPr>
      <w:proofErr w:type="spellStart"/>
      <w:r w:rsidRPr="00BD1918">
        <w:rPr>
          <w:b/>
          <w:color w:val="000000"/>
          <w:lang w:val="ru-RU"/>
        </w:rPr>
        <w:t>Выполнил</w:t>
      </w:r>
      <w:proofErr w:type="gramStart"/>
      <w:r w:rsidRPr="00BD1918">
        <w:rPr>
          <w:b/>
          <w:color w:val="000000"/>
          <w:lang w:val="ru-RU"/>
        </w:rPr>
        <w:t>:</w:t>
      </w:r>
      <w:r w:rsidRPr="00BD1918">
        <w:rPr>
          <w:i/>
          <w:color w:val="000000"/>
          <w:u w:val="single"/>
          <w:lang w:val="ru-RU"/>
        </w:rPr>
        <w:t>с</w:t>
      </w:r>
      <w:proofErr w:type="gramEnd"/>
      <w:r w:rsidRPr="00BD1918">
        <w:rPr>
          <w:i/>
          <w:color w:val="000000"/>
          <w:u w:val="single"/>
          <w:lang w:val="ru-RU"/>
        </w:rPr>
        <w:t>лушатель</w:t>
      </w:r>
      <w:proofErr w:type="spellEnd"/>
      <w:r w:rsidRPr="00BD1918">
        <w:rPr>
          <w:i/>
          <w:color w:val="000000"/>
          <w:u w:val="single"/>
          <w:lang w:val="ru-RU"/>
        </w:rPr>
        <w:t xml:space="preserve"> МУЦПС </w:t>
      </w:r>
      <w:proofErr w:type="spellStart"/>
      <w:r w:rsidRPr="00BD1918">
        <w:rPr>
          <w:i/>
          <w:color w:val="000000"/>
          <w:u w:val="single"/>
          <w:lang w:val="ru-RU"/>
        </w:rPr>
        <w:t>СибГУТИ</w:t>
      </w:r>
      <w:proofErr w:type="spellEnd"/>
    </w:p>
    <w:p w:rsidR="0077716B" w:rsidRPr="00BD1918" w:rsidRDefault="0077716B" w:rsidP="0077716B">
      <w:pPr>
        <w:pStyle w:val="a9"/>
        <w:pBdr>
          <w:top w:val="thinThickSmallGap" w:sz="24" w:space="1" w:color="auto"/>
          <w:bottom w:val="thickThinSmallGap" w:sz="24" w:space="0" w:color="auto"/>
        </w:pBdr>
        <w:rPr>
          <w:b/>
          <w:color w:val="000000"/>
          <w:lang w:val="ru-RU"/>
        </w:rPr>
      </w:pPr>
      <w:r w:rsidRPr="00BD1918">
        <w:rPr>
          <w:b/>
          <w:color w:val="000000"/>
          <w:lang w:val="ru-RU"/>
        </w:rPr>
        <w:t xml:space="preserve">Проверил: </w:t>
      </w:r>
      <w:r w:rsidRPr="00BD1918">
        <w:rPr>
          <w:i/>
          <w:color w:val="000000"/>
          <w:u w:val="single"/>
          <w:lang w:val="ru-RU"/>
        </w:rPr>
        <w:t>старший преподаватель кафедры физики СибГУТИ</w:t>
      </w:r>
      <w:r w:rsidRPr="00BD1918">
        <w:rPr>
          <w:rFonts w:eastAsia="MS Mincho"/>
          <w:b/>
          <w:i/>
          <w:color w:val="000000"/>
          <w:u w:val="single"/>
          <w:lang w:val="ru-RU" w:eastAsia="ja-JP"/>
        </w:rPr>
        <w:t>А. И. Стрельцов</w:t>
      </w:r>
      <w:r w:rsidRPr="00BD1918">
        <w:rPr>
          <w:rFonts w:eastAsia="MS Mincho"/>
          <w:i/>
          <w:color w:val="000000"/>
          <w:u w:val="single"/>
          <w:lang w:val="ru-RU" w:eastAsia="ja-JP"/>
        </w:rPr>
        <w:t>.</w:t>
      </w:r>
    </w:p>
    <w:p w:rsidR="0077716B" w:rsidRPr="00BD1918" w:rsidRDefault="0077716B" w:rsidP="0077716B">
      <w:pPr>
        <w:pStyle w:val="a9"/>
        <w:pBdr>
          <w:top w:val="thinThickSmallGap" w:sz="24" w:space="1" w:color="auto"/>
          <w:bottom w:val="thickThinSmallGap" w:sz="24" w:space="0" w:color="auto"/>
        </w:pBdr>
        <w:rPr>
          <w:i/>
          <w:lang w:val="ru-RU"/>
        </w:rPr>
      </w:pPr>
      <w:r w:rsidRPr="00BD1918">
        <w:rPr>
          <w:b/>
          <w:lang w:val="ru-RU"/>
        </w:rPr>
        <w:t>Дата и время проверки:</w:t>
      </w:r>
      <w:r w:rsidR="0039455D">
        <w:rPr>
          <w:i/>
          <w:u w:val="single"/>
          <w:lang w:val="ru-RU"/>
        </w:rPr>
        <w:t>24.10.2012 18:48:57</w:t>
      </w:r>
      <w:bookmarkStart w:id="0" w:name="_GoBack"/>
      <w:bookmarkEnd w:id="0"/>
      <w:r w:rsidRPr="00BD1918">
        <w:rPr>
          <w:lang w:val="ru-RU"/>
        </w:rPr>
        <w:t>.</w:t>
      </w:r>
    </w:p>
    <w:p w:rsidR="0077716B" w:rsidRPr="00BD1918" w:rsidRDefault="0077716B" w:rsidP="0077716B">
      <w:pPr>
        <w:pStyle w:val="a9"/>
        <w:pBdr>
          <w:top w:val="thinThickSmallGap" w:sz="24" w:space="1" w:color="auto"/>
          <w:bottom w:val="thickThinSmallGap" w:sz="24" w:space="0" w:color="auto"/>
        </w:pBdr>
        <w:rPr>
          <w:lang w:val="ru-RU"/>
        </w:rPr>
      </w:pPr>
    </w:p>
    <w:p w:rsidR="0077716B" w:rsidRPr="00BD1918" w:rsidRDefault="0077716B" w:rsidP="0077716B">
      <w:pPr>
        <w:pStyle w:val="a9"/>
        <w:pBdr>
          <w:top w:val="thinThickSmallGap" w:sz="24" w:space="1" w:color="auto"/>
          <w:bottom w:val="thickThinSmallGap" w:sz="24" w:space="0" w:color="auto"/>
        </w:pBdr>
        <w:rPr>
          <w:color w:val="000000"/>
          <w:sz w:val="32"/>
          <w:lang w:val="ru-RU"/>
        </w:rPr>
      </w:pPr>
      <w:r w:rsidRPr="00BD1918">
        <w:rPr>
          <w:b/>
          <w:color w:val="000000"/>
          <w:sz w:val="32"/>
          <w:lang w:val="ru-RU"/>
        </w:rPr>
        <w:t>Заключение:</w:t>
      </w:r>
      <w:r w:rsidRPr="00BD1918">
        <w:rPr>
          <w:i/>
          <w:color w:val="FF0000"/>
          <w:sz w:val="32"/>
          <w:u w:val="single"/>
          <w:lang w:val="ru-RU"/>
        </w:rPr>
        <w:t>работа не зачтена</w:t>
      </w:r>
      <w:r w:rsidRPr="00BD1918">
        <w:rPr>
          <w:color w:val="000000"/>
          <w:sz w:val="32"/>
          <w:u w:val="single"/>
          <w:lang w:val="ru-RU"/>
        </w:rPr>
        <w:t>.</w:t>
      </w:r>
    </w:p>
    <w:p w:rsidR="0077716B" w:rsidRPr="00BD1918" w:rsidRDefault="0077716B" w:rsidP="0077716B">
      <w:pPr>
        <w:pStyle w:val="a9"/>
        <w:pBdr>
          <w:top w:val="thinThickSmallGap" w:sz="24" w:space="1" w:color="auto"/>
          <w:bottom w:val="thickThinSmallGap" w:sz="24" w:space="0" w:color="auto"/>
        </w:pBdr>
        <w:rPr>
          <w:i/>
          <w:color w:val="0000FF"/>
          <w:lang w:val="ru-RU"/>
        </w:rPr>
      </w:pPr>
    </w:p>
    <w:p w:rsidR="0077716B" w:rsidRPr="00BD1918" w:rsidRDefault="0077716B" w:rsidP="0077716B">
      <w:pPr>
        <w:pStyle w:val="a9"/>
        <w:pBdr>
          <w:top w:val="thinThickSmallGap" w:sz="24" w:space="1" w:color="auto"/>
          <w:bottom w:val="thickThinSmallGap" w:sz="24" w:space="0" w:color="auto"/>
        </w:pBdr>
        <w:rPr>
          <w:rFonts w:eastAsia="MS Mincho"/>
          <w:i/>
          <w:u w:val="single"/>
          <w:lang w:val="ru-RU" w:eastAsia="ja-JP"/>
        </w:rPr>
      </w:pPr>
      <w:r w:rsidRPr="00BD1918">
        <w:rPr>
          <w:b/>
          <w:lang w:val="ru-RU"/>
        </w:rPr>
        <w:t>Рекомендации:</w:t>
      </w:r>
      <w:r w:rsidRPr="00BD1918">
        <w:rPr>
          <w:i/>
          <w:u w:val="single"/>
          <w:lang w:val="ru-RU"/>
        </w:rPr>
        <w:t xml:space="preserve">задачи, решенные с ошибками, необходимо доработать. Замечания в тексте контрольной работы. В случае затруднений обратитесь ко мне за консультацией по электронному адресу </w:t>
      </w:r>
      <w:hyperlink r:id="rId6" w:history="1">
        <w:r>
          <w:rPr>
            <w:rStyle w:val="a8"/>
            <w:i/>
          </w:rPr>
          <w:t>streltsov</w:t>
        </w:r>
        <w:r w:rsidRPr="00BD1918">
          <w:rPr>
            <w:rStyle w:val="a8"/>
            <w:i/>
            <w:lang w:val="ru-RU"/>
          </w:rPr>
          <w:t>@</w:t>
        </w:r>
        <w:r>
          <w:rPr>
            <w:rStyle w:val="a8"/>
            <w:i/>
          </w:rPr>
          <w:t>sibsutis</w:t>
        </w:r>
        <w:r w:rsidRPr="00BD1918">
          <w:rPr>
            <w:rStyle w:val="a8"/>
            <w:i/>
            <w:lang w:val="ru-RU"/>
          </w:rPr>
          <w:t>.</w:t>
        </w:r>
        <w:proofErr w:type="spellStart"/>
        <w:r>
          <w:rPr>
            <w:rStyle w:val="a8"/>
            <w:i/>
          </w:rPr>
          <w:t>ru</w:t>
        </w:r>
        <w:proofErr w:type="spellEnd"/>
      </w:hyperlink>
      <w:r w:rsidRPr="00BD1918">
        <w:rPr>
          <w:rFonts w:eastAsia="MS Mincho"/>
          <w:i/>
          <w:u w:val="single"/>
          <w:lang w:val="ru-RU" w:eastAsia="ja-JP"/>
        </w:rPr>
        <w:t xml:space="preserve"> Пользование консультацией преподавателя не влияет на оценку по контрольной работе.</w:t>
      </w:r>
    </w:p>
    <w:p w:rsidR="0077716B" w:rsidRPr="00BD1918" w:rsidRDefault="0077716B" w:rsidP="0077716B">
      <w:pPr>
        <w:pStyle w:val="a9"/>
        <w:pBdr>
          <w:top w:val="thinThickSmallGap" w:sz="24" w:space="1" w:color="auto"/>
          <w:bottom w:val="thickThinSmallGap" w:sz="24" w:space="0" w:color="auto"/>
        </w:pBdr>
        <w:rPr>
          <w:rFonts w:eastAsia="MS Mincho"/>
          <w:u w:val="single"/>
          <w:lang w:val="ru-RU" w:eastAsia="ja-JP"/>
        </w:rPr>
      </w:pPr>
      <w:r w:rsidRPr="00BD1918">
        <w:rPr>
          <w:rFonts w:eastAsia="MS Mincho"/>
          <w:i/>
          <w:u w:val="single"/>
          <w:lang w:val="ru-RU" w:eastAsia="ja-JP"/>
        </w:rPr>
        <w:t>Прошу не изменять и не удалять сделанные при проверке замечания и сообщения об ошибках. Это ускорит повторную проверку Вашей работы.</w:t>
      </w:r>
    </w:p>
    <w:p w:rsidR="0077716B" w:rsidRPr="00BD1918" w:rsidRDefault="0077716B" w:rsidP="0077716B">
      <w:pPr>
        <w:pStyle w:val="a9"/>
        <w:pBdr>
          <w:top w:val="thinThickSmallGap" w:sz="24" w:space="1" w:color="auto"/>
          <w:bottom w:val="thickThinSmallGap" w:sz="24" w:space="0" w:color="auto"/>
        </w:pBdr>
        <w:rPr>
          <w:lang w:val="ru-RU"/>
        </w:rPr>
      </w:pPr>
    </w:p>
    <w:p w:rsidR="0077716B" w:rsidRPr="00BD1918" w:rsidRDefault="0077716B" w:rsidP="0077716B">
      <w:pPr>
        <w:pStyle w:val="a9"/>
        <w:pBdr>
          <w:top w:val="thinThickSmallGap" w:sz="24" w:space="1" w:color="auto"/>
          <w:bottom w:val="thickThinSmallGap" w:sz="24" w:space="0" w:color="auto"/>
        </w:pBdr>
        <w:rPr>
          <w:i/>
          <w:color w:val="0000FF"/>
          <w:lang w:val="ru-RU"/>
        </w:rPr>
      </w:pPr>
      <w:r w:rsidRPr="00BD1918">
        <w:rPr>
          <w:i/>
          <w:color w:val="0000FF"/>
          <w:lang w:val="ru-RU"/>
        </w:rPr>
        <w:t>Так выделяются несущественные замечания и подсказки.</w:t>
      </w:r>
    </w:p>
    <w:p w:rsidR="0077716B" w:rsidRPr="00BD1918" w:rsidRDefault="0077716B" w:rsidP="0077716B">
      <w:pPr>
        <w:pStyle w:val="a9"/>
        <w:pBdr>
          <w:top w:val="thinThickSmallGap" w:sz="24" w:space="1" w:color="auto"/>
          <w:bottom w:val="thickThinSmallGap" w:sz="24" w:space="0" w:color="auto"/>
        </w:pBdr>
        <w:rPr>
          <w:lang w:val="ru-RU"/>
        </w:rPr>
      </w:pPr>
      <w:r w:rsidRPr="00BD1918">
        <w:rPr>
          <w:i/>
          <w:color w:val="FF0000"/>
          <w:lang w:val="ru-RU"/>
        </w:rPr>
        <w:t>Так выделяются сообщения об ошибках.</w:t>
      </w:r>
    </w:p>
    <w:p w:rsidR="0077716B" w:rsidRDefault="0077716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D19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p w:rsidR="00ED6EB1" w:rsidRPr="00ED6EB1" w:rsidRDefault="00ED6EB1" w:rsidP="00ED6EB1">
      <w:pPr>
        <w:jc w:val="center"/>
        <w:rPr>
          <w:rFonts w:ascii="Times New Roman" w:eastAsia="Times New Roman" w:hAnsi="Times New Roman" w:cs="Times New Roman"/>
          <w:bCs/>
          <w:color w:val="FF0000"/>
          <w:sz w:val="44"/>
          <w:szCs w:val="44"/>
          <w:lang w:val="ru-RU" w:eastAsia="ru-RU"/>
        </w:rPr>
      </w:pPr>
      <w:r w:rsidRPr="00ED6EB1">
        <w:rPr>
          <w:rFonts w:ascii="Times New Roman" w:eastAsia="Times New Roman" w:hAnsi="Times New Roman" w:cs="Times New Roman"/>
          <w:bCs/>
          <w:color w:val="FF0000"/>
          <w:sz w:val="44"/>
          <w:szCs w:val="44"/>
          <w:lang w:val="ru-RU" w:eastAsia="ru-RU"/>
        </w:rPr>
        <w:lastRenderedPageBreak/>
        <w:t>Исправить ошибки согласно замечаниям</w:t>
      </w:r>
    </w:p>
    <w:p w:rsidR="00ED6EB1" w:rsidRDefault="00ED6EB1" w:rsidP="00196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964E1" w:rsidRPr="00BD1918" w:rsidRDefault="001964E1" w:rsidP="00196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D19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Физика 2 сем</w:t>
      </w:r>
    </w:p>
    <w:p w:rsidR="001964E1" w:rsidRPr="00BD1918" w:rsidRDefault="001964E1" w:rsidP="00196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D19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Контрольные задания семестра.</w:t>
      </w:r>
    </w:p>
    <w:p w:rsidR="001964E1" w:rsidRPr="00BD1918" w:rsidRDefault="001964E1" w:rsidP="00196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D19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Варианты задач к контрольной работе №1</w:t>
      </w:r>
    </w:p>
    <w:p w:rsidR="001964E1" w:rsidRPr="001964E1" w:rsidRDefault="001964E1" w:rsidP="00196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64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proofErr w:type="spellEnd"/>
      <w:r w:rsidRPr="0019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5"/>
        <w:gridCol w:w="619"/>
        <w:gridCol w:w="619"/>
        <w:gridCol w:w="869"/>
        <w:gridCol w:w="619"/>
        <w:gridCol w:w="619"/>
        <w:gridCol w:w="620"/>
        <w:gridCol w:w="620"/>
        <w:gridCol w:w="620"/>
      </w:tblGrid>
      <w:tr w:rsidR="001964E1" w:rsidRPr="001964E1" w:rsidTr="008D35A1">
        <w:trPr>
          <w:tblCellSpacing w:w="0" w:type="dxa"/>
        </w:trPr>
        <w:tc>
          <w:tcPr>
            <w:tcW w:w="8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17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задач</w:t>
            </w:r>
          </w:p>
        </w:tc>
      </w:tr>
      <w:tr w:rsidR="001964E1" w:rsidRPr="001964E1" w:rsidTr="008D35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4E1" w:rsidRPr="001964E1" w:rsidRDefault="001964E1" w:rsidP="008D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С.Т.О.</w:t>
            </w:r>
          </w:p>
        </w:tc>
        <w:tc>
          <w:tcPr>
            <w:tcW w:w="248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</w:t>
            </w:r>
          </w:p>
        </w:tc>
      </w:tr>
      <w:tr w:rsidR="001964E1" w:rsidRPr="001964E1" w:rsidTr="008D35A1">
        <w:trPr>
          <w:tblCellSpacing w:w="0" w:type="dxa"/>
        </w:trPr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4E1" w:rsidRPr="001964E1" w:rsidRDefault="001964E1" w:rsidP="008D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</w:tbl>
    <w:p w:rsidR="000435BD" w:rsidRDefault="000435BD" w:rsidP="001964E1">
      <w:pPr>
        <w:rPr>
          <w:rFonts w:ascii="Times New Roman" w:hAnsi="Times New Roman" w:cs="Times New Roman"/>
          <w:sz w:val="24"/>
          <w:szCs w:val="24"/>
        </w:rPr>
      </w:pPr>
    </w:p>
    <w:p w:rsidR="001964E1" w:rsidRPr="0097195F" w:rsidRDefault="001964E1" w:rsidP="001964E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114. Человек массой </w:t>
      </w:r>
      <w:r w:rsidRPr="0097195F">
        <w:rPr>
          <w:rFonts w:ascii="Times New Roman" w:hAnsi="Times New Roman" w:cs="Times New Roman"/>
          <w:sz w:val="24"/>
          <w:szCs w:val="24"/>
          <w:highlight w:val="cyan"/>
        </w:rPr>
        <w:t>m</w:t>
      </w:r>
      <w:r w:rsidRPr="0097195F">
        <w:rPr>
          <w:rFonts w:ascii="Times New Roman" w:hAnsi="Times New Roman" w:cs="Times New Roman"/>
          <w:sz w:val="24"/>
          <w:szCs w:val="24"/>
          <w:highlight w:val="cyan"/>
          <w:vertAlign w:val="subscript"/>
          <w:lang w:val="ru-RU"/>
        </w:rPr>
        <w:t>1</w:t>
      </w: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=70 кг, бегущий со скоростью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sub>
        </m:sSub>
      </m:oMath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= 9 км/ч, догоняет тележку массой </w:t>
      </w:r>
      <w:r w:rsidRPr="0097195F">
        <w:rPr>
          <w:rFonts w:ascii="Times New Roman" w:hAnsi="Times New Roman" w:cs="Times New Roman"/>
          <w:sz w:val="24"/>
          <w:szCs w:val="24"/>
          <w:highlight w:val="cyan"/>
        </w:rPr>
        <w:t>m</w:t>
      </w:r>
      <w:r w:rsidRPr="0097195F">
        <w:rPr>
          <w:rFonts w:ascii="Times New Roman" w:hAnsi="Times New Roman" w:cs="Times New Roman"/>
          <w:sz w:val="24"/>
          <w:szCs w:val="24"/>
          <w:highlight w:val="cyan"/>
          <w:vertAlign w:val="subscript"/>
          <w:lang w:val="ru-RU"/>
        </w:rPr>
        <w:t>2</w:t>
      </w: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=190 кг, движущуюся со скоростью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sub>
        </m:sSub>
      </m:oMath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= 3,6 км/ч, и вскакивает на нее. С какой скоростью станет двигаться тележка с человеком? С какой скоростью будет двигаться тележка с человеком, если человек до прыжка бежал навстречу тележке?</w:t>
      </w:r>
    </w:p>
    <w:p w:rsidR="00E1524F" w:rsidRPr="0097195F" w:rsidRDefault="00E1524F" w:rsidP="001964E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Дано:</w:t>
      </w:r>
    </w:p>
    <w:p w:rsidR="00D41315" w:rsidRPr="0097195F" w:rsidRDefault="003E2A6F" w:rsidP="001964E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70 кг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90 кг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highlight w:val="cya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cy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cyan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 xml:space="preserve"> 9 км/ч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highlight w:val="cya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cyan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cyan"/>
                              <w:lang w:val="ru-RU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 xml:space="preserve"> 3,6 км/ч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</w:rPr>
                        <m:t>V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>-?</m:t>
                      </m:r>
                    </m:e>
                  </m:mr>
                </m:m>
              </m:e>
            </m:mr>
          </m:m>
        </m:oMath>
      </m:oMathPara>
    </w:p>
    <w:p w:rsidR="00E1524F" w:rsidRPr="0097195F" w:rsidRDefault="00E1524F" w:rsidP="001964E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Решение:</w:t>
      </w:r>
    </w:p>
    <w:p w:rsidR="008026D3" w:rsidRPr="0097195F" w:rsidRDefault="008026D3" w:rsidP="001964E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Сначала рассмотрим </w:t>
      </w:r>
      <w:r w:rsidR="000A1CD9"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случай, когда </w:t>
      </w: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человек и тележка движутся в одну сторону. По закону сохранения импульса:</w:t>
      </w:r>
    </w:p>
    <w:p w:rsidR="000A1CD9" w:rsidRPr="0097195F" w:rsidRDefault="003E2A6F" w:rsidP="001964E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P</m:t>
        </m:r>
      </m:oMath>
      <w:r w:rsidR="000A1CD9"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                                (1)</w:t>
      </w:r>
    </w:p>
    <w:p w:rsidR="00300B20" w:rsidRPr="0097195F" w:rsidRDefault="003E2A6F" w:rsidP="001964E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i</m:t>
              </m:r>
            </m:sub>
          </m:sSub>
        </m:oMath>
      </m:oMathPara>
    </w:p>
    <w:p w:rsidR="000A1CD9" w:rsidRPr="0097195F" w:rsidRDefault="000A1CD9" w:rsidP="001964E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Подставляя это в (1), получим</w:t>
      </w:r>
    </w:p>
    <w:p w:rsidR="008026D3" w:rsidRPr="0097195F" w:rsidRDefault="003E2A6F" w:rsidP="001964E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MV</m:t>
          </m:r>
        </m:oMath>
      </m:oMathPara>
    </w:p>
    <w:p w:rsidR="000A1CD9" w:rsidRPr="0097195F" w:rsidRDefault="000A1CD9" w:rsidP="001964E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Отсюда найдем</w:t>
      </w:r>
    </w:p>
    <w:p w:rsidR="008026D3" w:rsidRPr="0097195F" w:rsidRDefault="008026D3" w:rsidP="001964E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V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70∙9+190∙3,6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70+190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cy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ч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630+684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260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cy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ч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=5,054 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cy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ч</m:t>
            </m:r>
          </m:den>
        </m:f>
      </m:oMath>
      <w:r w:rsidR="000A1CD9"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- Ответ.</w:t>
      </w:r>
    </w:p>
    <w:p w:rsidR="000A1CD9" w:rsidRPr="0097195F" w:rsidRDefault="000A1CD9" w:rsidP="000A1CD9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Теперь рассмотрим случай, когда человек и тележка движутся в противоположном направление. По закону сохранения импульса:</w:t>
      </w:r>
    </w:p>
    <w:p w:rsidR="008026D3" w:rsidRPr="0097195F" w:rsidRDefault="003E2A6F" w:rsidP="008026D3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P</m:t>
        </m:r>
      </m:oMath>
      <w:r w:rsidR="000A1CD9"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                                              (2)</w:t>
      </w:r>
    </w:p>
    <w:p w:rsidR="000A1CD9" w:rsidRPr="0097195F" w:rsidRDefault="003E2A6F" w:rsidP="000A1CD9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i</m:t>
              </m:r>
            </m:sub>
          </m:sSub>
        </m:oMath>
      </m:oMathPara>
    </w:p>
    <w:p w:rsidR="000A1CD9" w:rsidRPr="0097195F" w:rsidRDefault="000A1CD9" w:rsidP="000A1CD9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Подставляя это в (2), получим</w:t>
      </w:r>
    </w:p>
    <w:p w:rsidR="000A1CD9" w:rsidRPr="0097195F" w:rsidRDefault="000A1CD9" w:rsidP="008026D3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</w:p>
    <w:p w:rsidR="008026D3" w:rsidRPr="0097195F" w:rsidRDefault="003E2A6F" w:rsidP="008026D3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MV</m:t>
          </m:r>
        </m:oMath>
      </m:oMathPara>
    </w:p>
    <w:p w:rsidR="000A1CD9" w:rsidRPr="0097195F" w:rsidRDefault="000A1CD9" w:rsidP="000A1CD9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Отсюда найдем</w:t>
      </w:r>
    </w:p>
    <w:p w:rsidR="008026D3" w:rsidRPr="0097195F" w:rsidRDefault="008026D3" w:rsidP="008026D3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V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70∙9-190∙3,6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70+190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cy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ч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630-684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260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cy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ч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=-0,208 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cy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ч</m:t>
            </m:r>
          </m:den>
        </m:f>
      </m:oMath>
      <w:r w:rsidR="00D64F4B"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–против направления движения человека. </w:t>
      </w:r>
      <w:r w:rsidR="000A1CD9"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Ответ.</w:t>
      </w:r>
    </w:p>
    <w:p w:rsidR="00497CD4" w:rsidRPr="0097195F" w:rsidRDefault="00497CD4" w:rsidP="00497CD4">
      <w:pPr>
        <w:spacing w:line="240" w:lineRule="atLeast"/>
        <w:ind w:left="360"/>
        <w:rPr>
          <w:i/>
          <w:color w:val="FF0000"/>
          <w:sz w:val="28"/>
          <w:szCs w:val="28"/>
          <w:highlight w:val="cyan"/>
          <w:lang w:val="ru-RU"/>
        </w:rPr>
      </w:pPr>
      <w:r w:rsidRPr="0097195F">
        <w:rPr>
          <w:b/>
          <w:i/>
          <w:color w:val="FF0000"/>
          <w:sz w:val="28"/>
          <w:szCs w:val="28"/>
          <w:highlight w:val="cyan"/>
          <w:lang w:val="ru-RU"/>
        </w:rPr>
        <w:t xml:space="preserve">Ошибка! </w:t>
      </w:r>
      <w:r w:rsidRPr="0097195F">
        <w:rPr>
          <w:i/>
          <w:color w:val="FF0000"/>
          <w:sz w:val="28"/>
          <w:szCs w:val="28"/>
          <w:highlight w:val="cyan"/>
          <w:lang w:val="ru-RU"/>
        </w:rPr>
        <w:t>К решению задачи необходим рисунок с указанием направлений всех рассматриваемых векторов и осей координат. Уравнение движения сначала надо записать в векторном виде, потом сделать проекции всех векторов на оси координат.</w:t>
      </w:r>
    </w:p>
    <w:p w:rsidR="00497CD4" w:rsidRPr="0034295B" w:rsidRDefault="00497CD4" w:rsidP="00497CD4">
      <w:pPr>
        <w:spacing w:line="240" w:lineRule="atLeast"/>
        <w:ind w:left="360"/>
        <w:rPr>
          <w:b/>
          <w:i/>
          <w:color w:val="FF0000"/>
          <w:sz w:val="28"/>
          <w:szCs w:val="28"/>
          <w:lang w:val="ru-RU"/>
        </w:rPr>
      </w:pPr>
      <w:r w:rsidRPr="0097195F">
        <w:rPr>
          <w:b/>
          <w:i/>
          <w:color w:val="FF0000"/>
          <w:sz w:val="28"/>
          <w:szCs w:val="28"/>
          <w:highlight w:val="cyan"/>
          <w:lang w:val="ru-RU"/>
        </w:rPr>
        <w:t>Задача не зачтена.</w:t>
      </w:r>
    </w:p>
    <w:p w:rsidR="0034295B" w:rsidRDefault="0034295B" w:rsidP="00BD1918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D1918" w:rsidRPr="00BD1918" w:rsidRDefault="00BD1918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114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. Человек массой </w:t>
      </w:r>
      <w:r w:rsidRPr="001964E1">
        <w:rPr>
          <w:rFonts w:ascii="Times New Roman" w:hAnsi="Times New Roman" w:cs="Times New Roman"/>
          <w:sz w:val="24"/>
          <w:szCs w:val="24"/>
        </w:rPr>
        <w:t>m</w:t>
      </w:r>
      <w:r w:rsidRPr="00BD191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=70 кг, бегущий со скоростью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= 9 км/ч, догоняет тележку массой </w:t>
      </w:r>
      <w:r w:rsidRPr="001964E1">
        <w:rPr>
          <w:rFonts w:ascii="Times New Roman" w:hAnsi="Times New Roman" w:cs="Times New Roman"/>
          <w:sz w:val="24"/>
          <w:szCs w:val="24"/>
        </w:rPr>
        <w:t>m</w:t>
      </w:r>
      <w:r w:rsidRPr="00BD191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=190 кг, движущуюся со скоростью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= 3,6 км/ч, и вскакивает на нее. С какой скоростью станет двигаться тележка с человеком? С какой скоростью будет двигаться тележка с человеком, если человек до прыжка бежал навстречу тележке?</w:t>
      </w:r>
    </w:p>
    <w:p w:rsidR="00BD1918" w:rsidRPr="00BD1918" w:rsidRDefault="00BD1918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Дано:</w:t>
      </w:r>
    </w:p>
    <w:p w:rsidR="00BD1918" w:rsidRPr="00BD1918" w:rsidRDefault="00396509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89535</wp:posOffset>
            </wp:positionV>
            <wp:extent cx="2764800" cy="2073600"/>
            <wp:effectExtent l="0" t="0" r="0" b="31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800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70 кг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90 кг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 xml:space="preserve"> 9 км/ч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 xml:space="preserve"> 3,6 км/ч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-?</m:t>
                    </m:r>
                  </m:e>
                </m:mr>
              </m:m>
            </m:e>
          </m:mr>
        </m:m>
      </m:oMath>
    </w:p>
    <w:p w:rsidR="00BD1918" w:rsidRPr="00BD1918" w:rsidRDefault="00BD1918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Решение:</w:t>
      </w:r>
    </w:p>
    <w:p w:rsidR="00BD1918" w:rsidRPr="0097195F" w:rsidRDefault="00BD1918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Сначала рассмотрим случай</w:t>
      </w:r>
      <w:r w:rsidR="00396509" w:rsidRPr="0039650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96509">
        <w:rPr>
          <w:rFonts w:ascii="Times New Roman" w:hAnsi="Times New Roman" w:cs="Times New Roman"/>
          <w:sz w:val="24"/>
          <w:szCs w:val="24"/>
        </w:rPr>
        <w:t>A</w:t>
      </w:r>
      <w:r w:rsidR="00396509" w:rsidRPr="0039650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>, когда человек и тележка движутся в одну сторону. По закону сохранения импульса</w:t>
      </w:r>
      <w:r w:rsidR="00396509">
        <w:rPr>
          <w:rFonts w:ascii="Times New Roman" w:hAnsi="Times New Roman" w:cs="Times New Roman"/>
          <w:sz w:val="24"/>
          <w:szCs w:val="24"/>
          <w:lang w:val="ru-RU"/>
        </w:rPr>
        <w:t>в векторной форме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96509" w:rsidRDefault="003E2A6F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</m:acc>
        </m:oMath>
      </m:oMathPara>
    </w:p>
    <w:p w:rsidR="00396509" w:rsidRPr="0097195F" w:rsidRDefault="00396509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видно из рисунка, что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acc>
          </m:e>
        </m:d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и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=0</m:t>
        </m:r>
      </m:oMath>
      <w:r>
        <w:rPr>
          <w:rFonts w:ascii="Times New Roman" w:hAnsi="Times New Roman" w:cs="Times New Roman"/>
          <w:sz w:val="24"/>
          <w:szCs w:val="24"/>
          <w:lang w:val="ru-RU"/>
        </w:rPr>
        <w:t>для всех импульсов</w:t>
      </w:r>
      <w:r w:rsidRPr="003965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Поэтому закон сохранения пишем в скалярном виде:</w:t>
      </w:r>
    </w:p>
    <w:p w:rsidR="00BD1918" w:rsidRPr="0097195F" w:rsidRDefault="003E2A6F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="00BD1918" w:rsidRPr="003965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(1)</w:t>
      </w:r>
    </w:p>
    <w:p w:rsidR="00BD1918" w:rsidRPr="00BD1918" w:rsidRDefault="00396509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</w:p>
    <w:p w:rsidR="00BD1918" w:rsidRPr="00BD1918" w:rsidRDefault="00BD1918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Подставляя это в (1), получим</w:t>
      </w:r>
    </w:p>
    <w:p w:rsidR="00BD1918" w:rsidRPr="00BD1918" w:rsidRDefault="003E2A6F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MV</m:t>
          </m:r>
        </m:oMath>
      </m:oMathPara>
    </w:p>
    <w:p w:rsidR="00BD1918" w:rsidRPr="00BD1918" w:rsidRDefault="00BD1918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Отсюда найдем</w:t>
      </w:r>
    </w:p>
    <w:p w:rsidR="00BD1918" w:rsidRPr="00BD1918" w:rsidRDefault="00BD1918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highlight w:val="red"/>
          </w:rPr>
          <m:t>V</m:t>
        </m:r>
        <m: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red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red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red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re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70∙9+190∙3,6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70+190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re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ч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re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630+684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260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re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ч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=5,054 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re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ч</m:t>
            </m:r>
          </m:den>
        </m:f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r w:rsidRPr="00BD191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Ответ.</w:t>
      </w:r>
    </w:p>
    <w:p w:rsidR="00BD1918" w:rsidRDefault="00BD1918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Теперь рассмотрим случай</w:t>
      </w:r>
      <w:r w:rsidR="0039650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96509">
        <w:rPr>
          <w:rFonts w:ascii="Times New Roman" w:hAnsi="Times New Roman" w:cs="Times New Roman"/>
          <w:sz w:val="24"/>
          <w:szCs w:val="24"/>
        </w:rPr>
        <w:t>B</w:t>
      </w:r>
      <w:r w:rsidR="00396509" w:rsidRPr="0039650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>, когда человек и тележка движутся в противоположном направление. По закону сохранения импульса</w:t>
      </w:r>
      <w:r w:rsidR="00396509">
        <w:rPr>
          <w:rFonts w:ascii="Times New Roman" w:hAnsi="Times New Roman" w:cs="Times New Roman"/>
          <w:sz w:val="24"/>
          <w:szCs w:val="24"/>
          <w:lang w:val="ru-RU"/>
        </w:rPr>
        <w:t>в векторном виде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96509" w:rsidRDefault="003E2A6F" w:rsidP="00396509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</m:acc>
        </m:oMath>
      </m:oMathPara>
    </w:p>
    <w:p w:rsidR="00396509" w:rsidRPr="00BD1918" w:rsidRDefault="00396509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видно из рисунка, что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и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=0</m:t>
        </m:r>
      </m:oMath>
      <w:r w:rsidRPr="003965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Поэтому закон сохранения пишем в скалярном виде:</w:t>
      </w:r>
    </w:p>
    <w:p w:rsidR="00BD1918" w:rsidRPr="00BD1918" w:rsidRDefault="003E2A6F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=p</m:t>
        </m:r>
      </m:oMath>
      <w:r w:rsidR="00BD1918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(2)</w:t>
      </w:r>
    </w:p>
    <w:p w:rsidR="00BD1918" w:rsidRPr="00BD1918" w:rsidRDefault="003E2A6F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:rsidR="00BD1918" w:rsidRPr="00BD1918" w:rsidRDefault="00BD1918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Подставляя это в (2), получим</w:t>
      </w:r>
    </w:p>
    <w:p w:rsidR="00BD1918" w:rsidRPr="00BD1918" w:rsidRDefault="003E2A6F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MV</m:t>
          </m:r>
        </m:oMath>
      </m:oMathPara>
    </w:p>
    <w:p w:rsidR="00BD1918" w:rsidRPr="00BD1918" w:rsidRDefault="00BD1918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Отсюда найдем</w:t>
      </w:r>
    </w:p>
    <w:p w:rsidR="00BD1918" w:rsidRPr="0039455D" w:rsidRDefault="00BD1918" w:rsidP="00BD1918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highlight w:val="red"/>
          </w:rPr>
          <m:t>V</m:t>
        </m:r>
        <m: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red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red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red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re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red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re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70∙9-190∙3,6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70+190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re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ч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re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630-684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260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re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ч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red"/>
            <w:lang w:val="ru-RU"/>
          </w:rPr>
          <m:t>=-0,208 кг∙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highlight w:val="re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км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red"/>
                <w:lang w:val="ru-RU"/>
              </w:rPr>
              <m:t>ч</m:t>
            </m:r>
          </m:den>
        </m:f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– против направления движения человека. </w:t>
      </w:r>
      <w:r w:rsidRPr="00BD191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Ответ.</w:t>
      </w:r>
    </w:p>
    <w:p w:rsidR="0039455D" w:rsidRPr="0039455D" w:rsidRDefault="0039455D" w:rsidP="0039455D">
      <w:pPr>
        <w:spacing w:line="240" w:lineRule="atLeast"/>
        <w:rPr>
          <w:sz w:val="36"/>
          <w:szCs w:val="20"/>
          <w:lang w:val="ru-RU"/>
        </w:rPr>
      </w:pPr>
      <w:r w:rsidRPr="0039455D">
        <w:rPr>
          <w:b/>
          <w:i/>
          <w:color w:val="FF0000"/>
          <w:sz w:val="28"/>
          <w:lang w:val="ru-RU"/>
        </w:rPr>
        <w:t xml:space="preserve">Ошибка! </w:t>
      </w:r>
      <w:r>
        <w:rPr>
          <w:i/>
          <w:color w:val="FF0000"/>
          <w:sz w:val="28"/>
          <w:lang w:val="ru-RU"/>
        </w:rPr>
        <w:t>проверьте вычисления. Подстановку данных нужно производить только в системе единиц СИ.</w:t>
      </w:r>
    </w:p>
    <w:p w:rsidR="0039455D" w:rsidRPr="0039455D" w:rsidRDefault="0039455D" w:rsidP="0039455D">
      <w:pPr>
        <w:spacing w:line="240" w:lineRule="atLeast"/>
        <w:rPr>
          <w:b/>
          <w:i/>
          <w:color w:val="FF0000"/>
          <w:sz w:val="32"/>
          <w:szCs w:val="28"/>
          <w:lang w:val="ru-RU"/>
        </w:rPr>
      </w:pPr>
      <w:r>
        <w:rPr>
          <w:b/>
          <w:i/>
          <w:color w:val="FF0000"/>
          <w:sz w:val="28"/>
          <w:lang w:val="ru-RU"/>
        </w:rPr>
        <w:t xml:space="preserve">Повторно. </w:t>
      </w:r>
      <w:r w:rsidRPr="0039455D">
        <w:rPr>
          <w:b/>
          <w:i/>
          <w:color w:val="FF0000"/>
          <w:sz w:val="28"/>
          <w:lang w:val="ru-RU"/>
        </w:rPr>
        <w:t xml:space="preserve">Задача не зачтена. </w:t>
      </w:r>
    </w:p>
    <w:p w:rsidR="0039455D" w:rsidRPr="0039455D" w:rsidRDefault="0039455D" w:rsidP="0039455D">
      <w:pPr>
        <w:spacing w:line="240" w:lineRule="atLeast"/>
        <w:rPr>
          <w:b/>
          <w:i/>
          <w:color w:val="FF0000"/>
          <w:sz w:val="28"/>
          <w:szCs w:val="24"/>
          <w:lang w:val="ru-RU"/>
        </w:rPr>
      </w:pPr>
    </w:p>
    <w:p w:rsidR="001964E1" w:rsidRPr="0097195F" w:rsidRDefault="001964E1" w:rsidP="001964E1">
      <w:pPr>
        <w:pStyle w:val="a3"/>
        <w:rPr>
          <w:highlight w:val="cyan"/>
          <w:lang w:val="ru-RU"/>
        </w:rPr>
      </w:pPr>
      <w:r w:rsidRPr="0097195F">
        <w:rPr>
          <w:highlight w:val="cyan"/>
          <w:lang w:val="ru-RU"/>
        </w:rPr>
        <w:t xml:space="preserve">124. Шар массой </w:t>
      </w:r>
      <w:r w:rsidRPr="0097195F">
        <w:rPr>
          <w:highlight w:val="cyan"/>
        </w:rPr>
        <w:t>m</w:t>
      </w:r>
      <w:r w:rsidR="00831D88" w:rsidRPr="0097195F">
        <w:rPr>
          <w:highlight w:val="cyan"/>
          <w:vertAlign w:val="subscript"/>
          <w:lang w:val="ru-RU"/>
        </w:rPr>
        <w:t>1</w:t>
      </w:r>
      <w:r w:rsidRPr="0097195F">
        <w:rPr>
          <w:highlight w:val="cyan"/>
          <w:lang w:val="ru-RU"/>
        </w:rPr>
        <w:t xml:space="preserve">= 3 кг движется со скоростью </w:t>
      </w:r>
      <w:r w:rsidRPr="0097195F">
        <w:rPr>
          <w:highlight w:val="cyan"/>
        </w:rPr>
        <w:t>υ</w:t>
      </w:r>
      <w:r w:rsidRPr="0097195F">
        <w:rPr>
          <w:highlight w:val="cyan"/>
          <w:vertAlign w:val="subscript"/>
          <w:lang w:val="ru-RU"/>
        </w:rPr>
        <w:t>1</w:t>
      </w:r>
      <w:r w:rsidRPr="0097195F">
        <w:rPr>
          <w:highlight w:val="cyan"/>
          <w:lang w:val="ru-RU"/>
        </w:rPr>
        <w:t xml:space="preserve"> = 2 м/с и сталкивается с покоящимся шаром массой </w:t>
      </w:r>
      <w:r w:rsidRPr="0097195F">
        <w:rPr>
          <w:highlight w:val="cyan"/>
        </w:rPr>
        <w:t>m</w:t>
      </w:r>
      <w:r w:rsidRPr="0097195F">
        <w:rPr>
          <w:highlight w:val="cyan"/>
          <w:vertAlign w:val="subscript"/>
          <w:lang w:val="ru-RU"/>
        </w:rPr>
        <w:t>2</w:t>
      </w:r>
      <w:r w:rsidRPr="0097195F">
        <w:rPr>
          <w:highlight w:val="cyan"/>
          <w:lang w:val="ru-RU"/>
        </w:rPr>
        <w:t>= 5 кг. Какая работа будет совершена при деформации шаров? Удар считать абсолютно неупругим, прямым, центральным.</w:t>
      </w:r>
    </w:p>
    <w:p w:rsidR="00E1524F" w:rsidRPr="0097195F" w:rsidRDefault="00E1524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Дано:</w:t>
      </w:r>
    </w:p>
    <w:p w:rsidR="00831D88" w:rsidRPr="0097195F" w:rsidRDefault="00535251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noProof/>
          <w:sz w:val="24"/>
          <w:szCs w:val="24"/>
          <w:highlight w:val="cyan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1235710</wp:posOffset>
            </wp:positionH>
            <wp:positionV relativeFrom="paragraph">
              <wp:posOffset>-1905</wp:posOffset>
            </wp:positionV>
            <wp:extent cx="4519295" cy="886460"/>
            <wp:effectExtent l="19050" t="19050" r="0" b="8890"/>
            <wp:wrapSquare wrapText="bothSides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886460"/>
                    </a:xfrm>
                    <a:prstGeom prst="rect">
                      <a:avLst/>
                    </a:prstGeom>
                    <a:ln w="158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=3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 xml:space="preserve"> кг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=5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 xml:space="preserve"> кг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highlight w:val="cy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cy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cyan"/>
                            <w:lang w:val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 xml:space="preserve"> 2 м/с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highlight w:val="cya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cy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highlight w:val="cyan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 xml:space="preserve"> 0 м/с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-?</m:t>
                    </m:r>
                  </m:e>
                </m:mr>
              </m:m>
            </m:e>
          </m:mr>
        </m:m>
      </m:oMath>
    </w:p>
    <w:p w:rsidR="00E1524F" w:rsidRPr="0097195F" w:rsidRDefault="00E1524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Решение:</w:t>
      </w:r>
    </w:p>
    <w:p w:rsidR="00BA2C56" w:rsidRPr="0097195F" w:rsidRDefault="00535251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Так как удар абсолютно неупругий, после соударения происходить слипание шаров. </w:t>
      </w:r>
    </w:p>
    <w:p w:rsidR="00535251" w:rsidRPr="0097195F" w:rsidRDefault="00535251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lastRenderedPageBreak/>
        <w:t>По закону сохранения импульса:</w:t>
      </w:r>
    </w:p>
    <w:p w:rsidR="00535251" w:rsidRPr="0097195F" w:rsidRDefault="003E2A6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P</m:t>
        </m:r>
      </m:oMath>
      <w:r w:rsidR="00535251"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или</w:t>
      </w:r>
    </w:p>
    <w:p w:rsidR="00535251" w:rsidRPr="0097195F" w:rsidRDefault="003E2A6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highlight w:val="cyan"/>
          </w:rPr>
          <m:t>V</m:t>
        </m:r>
      </m:oMath>
      <w:r w:rsidR="000F44BD"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отсюда</w:t>
      </w:r>
    </w:p>
    <w:p w:rsidR="000F44BD" w:rsidRPr="0097195F" w:rsidRDefault="000F44BD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V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</m:den>
        </m:f>
      </m:oMath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                            (1)</w:t>
      </w:r>
    </w:p>
    <w:p w:rsidR="00535251" w:rsidRPr="0097195F" w:rsidRDefault="00535251" w:rsidP="0053525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По закону сохранения энергии:</w:t>
      </w:r>
    </w:p>
    <w:p w:rsidR="000F44BD" w:rsidRPr="0097195F" w:rsidRDefault="003E2A6F" w:rsidP="0053525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)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+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A</m:t>
        </m:r>
      </m:oMath>
      <w:r w:rsidR="000F44BD"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          (2)</w:t>
      </w:r>
    </w:p>
    <w:p w:rsidR="000F44BD" w:rsidRPr="0097195F" w:rsidRDefault="000F44BD" w:rsidP="00535251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A</m:t>
        </m:r>
      </m:oMath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- выделенная энергия.</w:t>
      </w:r>
    </w:p>
    <w:p w:rsidR="000F44BD" w:rsidRPr="0097195F" w:rsidRDefault="000F44BD" w:rsidP="000F44BD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>(1) подставляя в (2), найдем:</w:t>
      </w:r>
    </w:p>
    <w:p w:rsidR="00F811C7" w:rsidRPr="0097195F" w:rsidRDefault="000F44BD" w:rsidP="000F44BD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A</m:t>
          </m:r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den>
          </m:f>
        </m:oMath>
      </m:oMathPara>
    </w:p>
    <w:p w:rsidR="00F811C7" w:rsidRPr="0097195F" w:rsidRDefault="00F811C7" w:rsidP="000F44BD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A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3∙5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3+5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 xml:space="preserve"> Дж=3,75 Дж</m:t>
        </m:r>
      </m:oMath>
      <w:r w:rsidRPr="0097195F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- Ответ. </w:t>
      </w:r>
    </w:p>
    <w:p w:rsidR="00497CD4" w:rsidRPr="0097195F" w:rsidRDefault="00497CD4" w:rsidP="00497CD4">
      <w:pPr>
        <w:spacing w:line="240" w:lineRule="atLeast"/>
        <w:ind w:left="360"/>
        <w:rPr>
          <w:i/>
          <w:color w:val="FF0000"/>
          <w:sz w:val="28"/>
          <w:szCs w:val="28"/>
          <w:highlight w:val="cyan"/>
          <w:lang w:val="ru-RU"/>
        </w:rPr>
      </w:pPr>
      <w:r w:rsidRPr="0097195F">
        <w:rPr>
          <w:b/>
          <w:i/>
          <w:color w:val="FF0000"/>
          <w:sz w:val="28"/>
          <w:szCs w:val="28"/>
          <w:highlight w:val="cyan"/>
          <w:lang w:val="ru-RU"/>
        </w:rPr>
        <w:t xml:space="preserve">Ошибка! </w:t>
      </w:r>
      <w:r w:rsidRPr="0097195F">
        <w:rPr>
          <w:i/>
          <w:color w:val="FF0000"/>
          <w:sz w:val="28"/>
          <w:szCs w:val="28"/>
          <w:highlight w:val="cyan"/>
          <w:lang w:val="ru-RU"/>
        </w:rPr>
        <w:t>К решению задачи необходим рисунок с указанием направлений всех рассматриваемых векторов и осей координат. Уравнение движения сначала надо записать в векторном виде, потом сделать проекции всех векторов на оси координат. Вместо термина «количество движения» в современной физике употребляют термин «импульс тела».</w:t>
      </w:r>
    </w:p>
    <w:p w:rsidR="00497CD4" w:rsidRDefault="00497CD4" w:rsidP="00497CD4">
      <w:pPr>
        <w:spacing w:line="240" w:lineRule="atLeast"/>
        <w:ind w:left="360"/>
        <w:rPr>
          <w:b/>
          <w:i/>
          <w:color w:val="FF0000"/>
          <w:sz w:val="28"/>
          <w:szCs w:val="28"/>
          <w:lang w:val="ru-RU"/>
        </w:rPr>
      </w:pPr>
      <w:r w:rsidRPr="0097195F">
        <w:rPr>
          <w:b/>
          <w:i/>
          <w:color w:val="FF0000"/>
          <w:sz w:val="28"/>
          <w:szCs w:val="28"/>
          <w:highlight w:val="cyan"/>
          <w:lang w:val="ru-RU"/>
        </w:rPr>
        <w:t>Задача не зачтена.</w:t>
      </w:r>
    </w:p>
    <w:p w:rsidR="00090493" w:rsidRDefault="00090493" w:rsidP="00497CD4">
      <w:pPr>
        <w:spacing w:line="240" w:lineRule="atLeast"/>
        <w:ind w:left="360"/>
        <w:rPr>
          <w:b/>
          <w:i/>
          <w:color w:val="FF0000"/>
          <w:sz w:val="28"/>
          <w:szCs w:val="28"/>
          <w:lang w:val="ru-RU"/>
        </w:rPr>
      </w:pPr>
    </w:p>
    <w:p w:rsidR="00090493" w:rsidRPr="00BD1918" w:rsidRDefault="00090493" w:rsidP="00090493">
      <w:pPr>
        <w:pStyle w:val="a3"/>
        <w:rPr>
          <w:lang w:val="ru-RU"/>
        </w:rPr>
      </w:pPr>
      <w:r w:rsidRPr="00BD1918">
        <w:rPr>
          <w:highlight w:val="yellow"/>
          <w:lang w:val="ru-RU"/>
        </w:rPr>
        <w:t>124.</w:t>
      </w:r>
      <w:r w:rsidRPr="00BD1918">
        <w:rPr>
          <w:lang w:val="ru-RU"/>
        </w:rPr>
        <w:t xml:space="preserve"> Шар массой </w:t>
      </w:r>
      <w:r w:rsidRPr="001964E1">
        <w:t>m</w:t>
      </w:r>
      <w:r w:rsidRPr="00BD1918">
        <w:rPr>
          <w:vertAlign w:val="subscript"/>
          <w:lang w:val="ru-RU"/>
        </w:rPr>
        <w:t>1</w:t>
      </w:r>
      <w:r w:rsidRPr="00BD1918">
        <w:rPr>
          <w:lang w:val="ru-RU"/>
        </w:rPr>
        <w:t xml:space="preserve">= 3 кг движется со скоростью </w:t>
      </w:r>
      <w:r w:rsidRPr="001964E1">
        <w:t>υ</w:t>
      </w:r>
      <w:r w:rsidRPr="00BD1918">
        <w:rPr>
          <w:vertAlign w:val="subscript"/>
          <w:lang w:val="ru-RU"/>
        </w:rPr>
        <w:t>1</w:t>
      </w:r>
      <w:r w:rsidRPr="00BD1918">
        <w:rPr>
          <w:lang w:val="ru-RU"/>
        </w:rPr>
        <w:t xml:space="preserve"> = 2 м/с и сталкивается с покоящимся шаром массой </w:t>
      </w:r>
      <w:r w:rsidRPr="001964E1">
        <w:t>m</w:t>
      </w:r>
      <w:r w:rsidRPr="00BD1918">
        <w:rPr>
          <w:vertAlign w:val="subscript"/>
          <w:lang w:val="ru-RU"/>
        </w:rPr>
        <w:t>2</w:t>
      </w:r>
      <w:r w:rsidRPr="00BD1918">
        <w:rPr>
          <w:lang w:val="ru-RU"/>
        </w:rPr>
        <w:t>= 5 кг. Какая работа будет совершена при деформации шаров? Удар считать абсолютно неупругим, прямым, центральным.</w:t>
      </w:r>
    </w:p>
    <w:p w:rsidR="00090493" w:rsidRPr="00BD1918" w:rsidRDefault="00090493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Дано:</w:t>
      </w:r>
    </w:p>
    <w:p w:rsidR="00090493" w:rsidRPr="00BD1918" w:rsidRDefault="00090493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56515</wp:posOffset>
            </wp:positionV>
            <wp:extent cx="4298315" cy="1447165"/>
            <wp:effectExtent l="0" t="0" r="6985" b="63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кг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=5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кг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 xml:space="preserve"> 2 м/с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 xml:space="preserve"> 0 м/с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-?</m:t>
                    </m:r>
                  </m:e>
                </m:mr>
              </m:m>
            </m:e>
          </m:mr>
        </m:m>
      </m:oMath>
    </w:p>
    <w:p w:rsidR="00090493" w:rsidRPr="00BD1918" w:rsidRDefault="00090493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Решение:</w:t>
      </w:r>
    </w:p>
    <w:p w:rsidR="00090493" w:rsidRPr="00BD1918" w:rsidRDefault="00090493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Так как удар абсолютно неупругий, после соударения происходить слипание шаров. </w:t>
      </w:r>
    </w:p>
    <w:p w:rsidR="00090493" w:rsidRDefault="00090493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По закону сохранения импульса</w:t>
      </w:r>
      <w:r w:rsidR="007D59C1">
        <w:rPr>
          <w:rFonts w:ascii="Times New Roman" w:hAnsi="Times New Roman" w:cs="Times New Roman"/>
          <w:sz w:val="24"/>
          <w:szCs w:val="24"/>
          <w:lang w:val="ru-RU"/>
        </w:rPr>
        <w:t xml:space="preserve"> (в векторном виде)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59C1" w:rsidRPr="0097195F" w:rsidRDefault="003E2A6F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p</m:t>
              </m:r>
            </m:e>
          </m:acc>
        </m:oMath>
      </m:oMathPara>
    </w:p>
    <w:p w:rsidR="007D59C1" w:rsidRPr="007D59C1" w:rsidRDefault="007D59C1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но,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=0</m:t>
        </m:r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e>
        </m:d>
      </m:oMath>
      <w:r w:rsidRPr="007D59C1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p</m:t>
            </m:r>
          </m:e>
        </m:acc>
      </m:oMath>
      <w:r w:rsidRPr="007D59C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0493" w:rsidRPr="00BD1918" w:rsidRDefault="00CD15FC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Тогда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="00090493" w:rsidRPr="00BD1918">
        <w:rPr>
          <w:rFonts w:ascii="Times New Roman" w:hAnsi="Times New Roman" w:cs="Times New Roman"/>
          <w:sz w:val="24"/>
          <w:szCs w:val="24"/>
          <w:lang w:val="ru-RU"/>
        </w:rPr>
        <w:t>или</w:t>
      </w:r>
    </w:p>
    <w:p w:rsidR="00CD15FC" w:rsidRDefault="003E2A6F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="00CD15FC" w:rsidRPr="00CD15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CD15FC" w:rsidRPr="00CD15FC">
        <w:rPr>
          <w:rFonts w:ascii="Times New Roman" w:hAnsi="Times New Roman" w:cs="Times New Roman"/>
          <w:sz w:val="24"/>
          <w:szCs w:val="24"/>
          <w:lang w:val="ru-RU"/>
        </w:rPr>
        <w:t>так как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CD15F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90493" w:rsidRPr="00BD1918" w:rsidRDefault="00CD15FC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90493" w:rsidRPr="00BD1918">
        <w:rPr>
          <w:rFonts w:ascii="Times New Roman" w:hAnsi="Times New Roman" w:cs="Times New Roman"/>
          <w:sz w:val="24"/>
          <w:szCs w:val="24"/>
          <w:lang w:val="ru-RU"/>
        </w:rPr>
        <w:t>тсюда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</m:den>
        </m:f>
      </m:oMath>
      <w:r w:rsidR="00090493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(1)</w:t>
      </w:r>
    </w:p>
    <w:p w:rsidR="00090493" w:rsidRDefault="00090493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По закону сохранения энергии:</w:t>
      </w:r>
    </w:p>
    <w:p w:rsidR="00A5061F" w:rsidRPr="00A5061F" w:rsidRDefault="003E2A6F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+A</m:t>
          </m:r>
        </m:oMath>
      </m:oMathPara>
    </w:p>
    <w:p w:rsidR="0097195F" w:rsidRPr="00BD1918" w:rsidRDefault="00A5061F" w:rsidP="0097195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="0097195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)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="0097195F">
        <w:rPr>
          <w:rFonts w:ascii="Times New Roman" w:hAnsi="Times New Roman" w:cs="Times New Roman"/>
          <w:sz w:val="24"/>
          <w:szCs w:val="24"/>
          <w:lang w:val="ru-RU"/>
        </w:rPr>
        <w:t xml:space="preserve"> – кинетические энергии.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97195F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выделенная энергия.</w:t>
      </w:r>
    </w:p>
    <w:p w:rsidR="00090493" w:rsidRPr="00BD1918" w:rsidRDefault="0097195F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Тогда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)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090493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          (2)</w:t>
      </w:r>
    </w:p>
    <w:p w:rsidR="00090493" w:rsidRPr="00BD1918" w:rsidRDefault="00090493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(1) подставляя в (2), найдем:</w:t>
      </w:r>
    </w:p>
    <w:p w:rsidR="00090493" w:rsidRPr="00BD1918" w:rsidRDefault="00090493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</m:oMath>
      </m:oMathPara>
    </w:p>
    <w:p w:rsidR="00090493" w:rsidRPr="00BD1918" w:rsidRDefault="00090493" w:rsidP="00090493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3∙5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3+5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Дж=3,75 Дж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D191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Ответ.</w:t>
      </w:r>
    </w:p>
    <w:p w:rsidR="0039455D" w:rsidRPr="0039455D" w:rsidRDefault="0039455D" w:rsidP="0039455D">
      <w:pPr>
        <w:rPr>
          <w:b/>
          <w:i/>
          <w:color w:val="00B050"/>
          <w:sz w:val="28"/>
          <w:lang w:val="ru-RU"/>
        </w:rPr>
      </w:pPr>
      <w:r>
        <w:rPr>
          <w:b/>
          <w:i/>
          <w:color w:val="00B050"/>
          <w:sz w:val="28"/>
          <w:lang w:val="ru-RU"/>
        </w:rPr>
        <w:t xml:space="preserve">Повторно. </w:t>
      </w:r>
      <w:r w:rsidRPr="0039455D">
        <w:rPr>
          <w:b/>
          <w:i/>
          <w:color w:val="00B050"/>
          <w:sz w:val="28"/>
          <w:lang w:val="ru-RU"/>
        </w:rPr>
        <w:t>Задача зачтена.</w:t>
      </w:r>
    </w:p>
    <w:p w:rsidR="001964E1" w:rsidRPr="00BD1918" w:rsidRDefault="001964E1" w:rsidP="001964E1">
      <w:pPr>
        <w:pStyle w:val="a3"/>
        <w:rPr>
          <w:lang w:val="ru-RU"/>
        </w:rPr>
      </w:pPr>
      <w:r w:rsidRPr="00BD1918">
        <w:rPr>
          <w:highlight w:val="yellow"/>
          <w:lang w:val="ru-RU"/>
        </w:rPr>
        <w:t>184.</w:t>
      </w:r>
      <w:r w:rsidRPr="00BD1918">
        <w:rPr>
          <w:lang w:val="ru-RU"/>
        </w:rPr>
        <w:t xml:space="preserve"> Определить отношение релятивистского импульса р электрона с кинетической энергией</w:t>
      </w:r>
      <w:r w:rsidRPr="00BD1918">
        <w:rPr>
          <w:i/>
          <w:iCs/>
          <w:lang w:val="ru-RU"/>
        </w:rPr>
        <w:t xml:space="preserve">Т= </w:t>
      </w:r>
      <w:r w:rsidRPr="00BD1918">
        <w:rPr>
          <w:lang w:val="ru-RU"/>
        </w:rPr>
        <w:t xml:space="preserve">1,53 МэВ к комптоновскому импульсу </w:t>
      </w:r>
      <w:r w:rsidRPr="001964E1">
        <w:t>mc</w:t>
      </w:r>
      <w:r w:rsidRPr="00BD1918">
        <w:rPr>
          <w:lang w:val="ru-RU"/>
        </w:rPr>
        <w:t xml:space="preserve"> электрона.</w:t>
      </w:r>
    </w:p>
    <w:p w:rsidR="00E1524F" w:rsidRPr="00BD1918" w:rsidRDefault="00E1524F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Дано:</w:t>
      </w:r>
    </w:p>
    <w:p w:rsidR="00DB4C89" w:rsidRPr="00BD1918" w:rsidRDefault="003E2A6F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1,53 МэВ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=0,501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МэВ</m:t>
                </m:r>
              </m:e>
            </m:mr>
            <m:m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mc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-?</m:t>
                </m:r>
              </m:e>
            </m:mr>
          </m:m>
        </m:oMath>
      </m:oMathPara>
    </w:p>
    <w:p w:rsidR="00E1524F" w:rsidRPr="00BD1918" w:rsidRDefault="00E1524F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Решение:</w:t>
      </w:r>
    </w:p>
    <w:p w:rsidR="008D35A1" w:rsidRPr="00BD1918" w:rsidRDefault="008D35A1" w:rsidP="008D35A1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масса электрона в энергетических единицах. Тогда комптоновский импульс электрона будет</w:t>
      </w:r>
    </w:p>
    <w:p w:rsidR="008D35A1" w:rsidRPr="00BD1918" w:rsidRDefault="008D35A1" w:rsidP="008D35A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</w:rPr>
          <m:t>mc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м/с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скорость света в пустоте.</w:t>
      </w:r>
    </w:p>
    <w:p w:rsidR="00E1524F" w:rsidRPr="00BD1918" w:rsidRDefault="00DB4C89" w:rsidP="001964E1">
      <w:pPr>
        <w:pStyle w:val="a3"/>
        <w:rPr>
          <w:lang w:val="ru-RU"/>
        </w:rPr>
      </w:pPr>
      <w:r w:rsidRPr="00BD1918">
        <w:rPr>
          <w:lang w:val="ru-RU"/>
        </w:rPr>
        <w:t>В релятивистской физике кинетическая энергия определяется по формуле</w:t>
      </w:r>
    </w:p>
    <w:p w:rsidR="00DB4C89" w:rsidRPr="00BD1918" w:rsidRDefault="00DB4C89" w:rsidP="001964E1">
      <w:pPr>
        <w:pStyle w:val="a3"/>
        <w:rPr>
          <w:lang w:val="ru-RU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ru-RU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w:rPr>
            <w:rFonts w:ascii="Cambria Math" w:hAnsi="Cambria Math"/>
            <w:lang w:val="ru-RU"/>
          </w:rPr>
          <m:t>-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E</m:t>
        </m:r>
        <m:r>
          <w:rPr>
            <w:rFonts w:ascii="Cambria Math" w:hAnsi="Cambria Math"/>
            <w:lang w:val="ru-RU"/>
          </w:rPr>
          <m:t>-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</m:oMath>
      <w:r w:rsidR="006078E2" w:rsidRPr="00BD1918">
        <w:rPr>
          <w:lang w:val="ru-RU"/>
        </w:rPr>
        <w:t xml:space="preserve">    или</w:t>
      </w:r>
    </w:p>
    <w:p w:rsidR="006078E2" w:rsidRPr="00BD1918" w:rsidRDefault="006078E2" w:rsidP="001964E1">
      <w:pPr>
        <w:pStyle w:val="a3"/>
        <w:rPr>
          <w:lang w:val="ru-RU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ru-RU"/>
            </w:rPr>
            <m:t>=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ru-RU"/>
            </w:rPr>
            <m:t>+</m:t>
          </m:r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ru-RU"/>
                </w:rPr>
                <m:t>2</m:t>
              </m:r>
            </m:sup>
          </m:sSup>
        </m:oMath>
      </m:oMathPara>
    </w:p>
    <w:p w:rsidR="00037B42" w:rsidRPr="00BD1918" w:rsidRDefault="00037B42" w:rsidP="001964E1">
      <w:pPr>
        <w:pStyle w:val="a3"/>
        <w:rPr>
          <w:lang w:val="ru-RU"/>
        </w:rPr>
      </w:pPr>
      <w:r w:rsidRPr="00BD1918">
        <w:rPr>
          <w:lang w:val="ru-RU"/>
        </w:rPr>
        <w:t>Релятивистский импульс определяется по формуле</w:t>
      </w:r>
    </w:p>
    <w:p w:rsidR="00037B42" w:rsidRPr="00BD1918" w:rsidRDefault="00037B42" w:rsidP="001964E1">
      <w:pPr>
        <w:pStyle w:val="a3"/>
        <w:rPr>
          <w:lang w:val="ru-RU"/>
        </w:rPr>
      </w:pPr>
      <m:oMath>
        <m:r>
          <w:rPr>
            <w:rFonts w:ascii="Cambria Math" w:hAnsi="Cambria Math"/>
          </w:rPr>
          <w:lastRenderedPageBreak/>
          <m:t>p</m:t>
        </m:r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mv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ru-RU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Pr="00BD1918">
        <w:rPr>
          <w:lang w:val="ru-RU"/>
        </w:rPr>
        <w:t xml:space="preserve"> ; </w:t>
      </w:r>
      <m:oMath>
        <m:r>
          <w:rPr>
            <w:rFonts w:ascii="Cambria Math" w:hAnsi="Cambria Math"/>
          </w:rPr>
          <m:t>v</m:t>
        </m:r>
      </m:oMath>
      <w:r w:rsidRPr="00BD1918">
        <w:rPr>
          <w:lang w:val="ru-RU"/>
        </w:rPr>
        <w:t>- скорость частицы.</w:t>
      </w:r>
    </w:p>
    <w:p w:rsidR="00037B42" w:rsidRPr="00BD1918" w:rsidRDefault="00037B42" w:rsidP="001964E1">
      <w:pPr>
        <w:pStyle w:val="a3"/>
        <w:rPr>
          <w:lang w:val="ru-RU"/>
        </w:rPr>
      </w:pPr>
      <w:r w:rsidRPr="00BD1918">
        <w:rPr>
          <w:lang w:val="ru-RU"/>
        </w:rPr>
        <w:t>По закону сохранения энергии-импульса в релятивистской физике</w:t>
      </w:r>
    </w:p>
    <w:p w:rsidR="00037B42" w:rsidRPr="00BD1918" w:rsidRDefault="003E2A6F" w:rsidP="001964E1">
      <w:pPr>
        <w:pStyle w:val="a3"/>
        <w:rPr>
          <w:lang w:val="ru-RU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ru-RU"/>
              </w:rPr>
              <m:t>4</m:t>
            </m:r>
          </m:sup>
        </m:sSup>
      </m:oMath>
      <w:r w:rsidR="006078E2" w:rsidRPr="00BD1918">
        <w:rPr>
          <w:lang w:val="ru-RU"/>
        </w:rPr>
        <w:t>или</w:t>
      </w:r>
    </w:p>
    <w:p w:rsidR="006078E2" w:rsidRPr="00BD1918" w:rsidRDefault="006078E2" w:rsidP="001964E1">
      <w:pPr>
        <w:pStyle w:val="a3"/>
        <w:rPr>
          <w:lang w:val="ru-RU"/>
        </w:rPr>
      </w:pPr>
      <m:oMathPara>
        <m:oMath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  <w:lang w:val="ru-RU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lang w:val="ru-RU"/>
                </w:rPr>
                <m:t>с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ru-RU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4</m:t>
                  </m:r>
                </m:sup>
              </m:sSup>
            </m:e>
          </m:rad>
        </m:oMath>
      </m:oMathPara>
    </w:p>
    <w:p w:rsidR="008D35A1" w:rsidRPr="00BD1918" w:rsidRDefault="008D35A1" w:rsidP="001964E1">
      <w:pPr>
        <w:pStyle w:val="a3"/>
        <w:rPr>
          <w:lang w:val="ru-RU"/>
        </w:rPr>
      </w:pPr>
      <w:r w:rsidRPr="00BD1918">
        <w:rPr>
          <w:lang w:val="ru-RU"/>
        </w:rPr>
        <w:t>Тогда найдем</w:t>
      </w:r>
    </w:p>
    <w:p w:rsidR="008D35A1" w:rsidRPr="00BD1918" w:rsidRDefault="003E2A6F" w:rsidP="001964E1">
      <w:pPr>
        <w:pStyle w:val="a3"/>
        <w:rPr>
          <w:lang w:val="ru-RU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mc</m:t>
              </m:r>
            </m:den>
          </m:f>
          <m: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с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4</m:t>
                      </m:r>
                    </m:sup>
                  </m:sSup>
                </m:e>
              </m:rad>
            </m:num>
            <m:den>
              <m:f>
                <m:f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den>
          </m:f>
          <m: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4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ru-RU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u-RU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ru-RU"/>
                </w:rPr>
                <m:t>-1</m:t>
              </m:r>
            </m:e>
          </m:rad>
          <m:r>
            <w:rPr>
              <w:rFonts w:ascii="Cambria Math" w:hAnsi="Cambria Math"/>
              <w:lang w:val="ru-RU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u-RU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w:rPr>
                          <w:rFonts w:ascii="Cambria Math" w:hAnsi="Cambria Math"/>
                          <w:lang w:val="ru-RU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ru-RU"/>
                </w:rPr>
                <m:t>-1</m:t>
              </m:r>
            </m:e>
          </m:rad>
          <m:r>
            <w:rPr>
              <w:rFonts w:ascii="Cambria Math" w:hAnsi="Cambria Math"/>
              <w:lang w:val="ru-RU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u-RU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lang w:val="ru-RU"/>
                    </w:rPr>
                    <m:t>+1)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ru-RU"/>
                </w:rPr>
                <m:t>-1</m:t>
              </m:r>
            </m:e>
          </m:rad>
        </m:oMath>
      </m:oMathPara>
    </w:p>
    <w:p w:rsidR="009445C3" w:rsidRPr="00BD1918" w:rsidRDefault="003E2A6F" w:rsidP="001964E1">
      <w:pPr>
        <w:pStyle w:val="a3"/>
        <w:rPr>
          <w:lang w:val="ru-RU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mc</m:t>
            </m:r>
          </m:den>
        </m:f>
        <m:r>
          <w:rPr>
            <w:rFonts w:ascii="Cambria Math" w:hAnsi="Cambria Math"/>
            <w:lang w:val="ru-RU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1,53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0,501</m:t>
                    </m:r>
                  </m:den>
                </m:f>
                <m:r>
                  <w:rPr>
                    <w:rFonts w:ascii="Cambria Math" w:hAnsi="Cambria Math"/>
                    <w:lang w:val="ru-RU"/>
                  </w:rPr>
                  <m:t>+1)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lang w:val="ru-RU"/>
              </w:rPr>
              <m:t>-1</m:t>
            </m:r>
          </m:e>
        </m:rad>
        <m:r>
          <w:rPr>
            <w:rFonts w:ascii="Cambria Math" w:hAnsi="Cambria Math"/>
            <w:lang w:val="ru-RU"/>
          </w:rPr>
          <m:t>=1,7475</m:t>
        </m:r>
      </m:oMath>
      <w:r w:rsidR="00156787" w:rsidRPr="00BD1918">
        <w:rPr>
          <w:lang w:val="ru-RU"/>
        </w:rPr>
        <w:t xml:space="preserve"> - </w:t>
      </w:r>
      <w:r w:rsidR="00156787" w:rsidRPr="00BD1918">
        <w:rPr>
          <w:highlight w:val="yellow"/>
          <w:lang w:val="ru-RU"/>
        </w:rPr>
        <w:t>Ответ.</w:t>
      </w:r>
    </w:p>
    <w:p w:rsidR="00497CD4" w:rsidRPr="00BD1918" w:rsidRDefault="00497CD4" w:rsidP="00497CD4">
      <w:pPr>
        <w:rPr>
          <w:b/>
          <w:i/>
          <w:color w:val="00B050"/>
          <w:sz w:val="28"/>
          <w:lang w:val="ru-RU"/>
        </w:rPr>
      </w:pPr>
      <w:r w:rsidRPr="00BD1918">
        <w:rPr>
          <w:b/>
          <w:i/>
          <w:color w:val="00B050"/>
          <w:sz w:val="28"/>
          <w:lang w:val="ru-RU"/>
        </w:rPr>
        <w:t>Задача зачтена.</w:t>
      </w:r>
    </w:p>
    <w:p w:rsidR="00497CD4" w:rsidRPr="00BD1918" w:rsidRDefault="00497CD4" w:rsidP="00497CD4">
      <w:pPr>
        <w:rPr>
          <w:b/>
          <w:i/>
          <w:color w:val="00B050"/>
          <w:sz w:val="28"/>
          <w:lang w:val="ru-RU"/>
        </w:rPr>
      </w:pPr>
    </w:p>
    <w:p w:rsidR="001964E1" w:rsidRPr="009D618D" w:rsidRDefault="001964E1" w:rsidP="001964E1">
      <w:pPr>
        <w:pStyle w:val="a3"/>
        <w:rPr>
          <w:highlight w:val="cyan"/>
          <w:lang w:val="ru-RU"/>
        </w:rPr>
      </w:pPr>
      <w:r w:rsidRPr="009D618D">
        <w:rPr>
          <w:highlight w:val="cyan"/>
          <w:lang w:val="ru-RU"/>
        </w:rPr>
        <w:t xml:space="preserve">304. Два одинаково заряженных шарика подвешены в одной точке на нитях одинаковой длины. При этом нити разошлись на угол </w:t>
      </w:r>
      <m:oMath>
        <m:r>
          <w:rPr>
            <w:rFonts w:ascii="Cambria Math" w:hAnsi="Cambria Math"/>
            <w:highlight w:val="cyan"/>
          </w:rPr>
          <m:t>φ</m:t>
        </m:r>
      </m:oMath>
      <w:r w:rsidRPr="009D618D">
        <w:rPr>
          <w:highlight w:val="cyan"/>
          <w:lang w:val="ru-RU"/>
        </w:rPr>
        <w:t xml:space="preserve">. Шарики погружают в масло. Какова плотность </w:t>
      </w:r>
      <w:r w:rsidRPr="009D618D">
        <w:rPr>
          <w:highlight w:val="cyan"/>
        </w:rPr>
        <w:t>ρ</w:t>
      </w:r>
      <w:r w:rsidRPr="009D618D">
        <w:rPr>
          <w:highlight w:val="cyan"/>
          <w:lang w:val="ru-RU"/>
        </w:rPr>
        <w:t xml:space="preserve"> масла, если угол расхождения нитей при погружении в масло остается неизменным? Плотность материала шариков </w:t>
      </w:r>
      <w:r w:rsidRPr="009D618D">
        <w:rPr>
          <w:highlight w:val="cyan"/>
        </w:rPr>
        <w:t>ρ</w:t>
      </w:r>
      <w:r w:rsidRPr="009D618D">
        <w:rPr>
          <w:highlight w:val="cyan"/>
          <w:vertAlign w:val="subscript"/>
          <w:lang w:val="ru-RU"/>
        </w:rPr>
        <w:t>0</w:t>
      </w:r>
      <w:r w:rsidRPr="009D618D">
        <w:rPr>
          <w:highlight w:val="cyan"/>
          <w:lang w:val="ru-RU"/>
        </w:rPr>
        <w:t>=1,5</w:t>
      </w:r>
      <w:r w:rsidRPr="009D618D">
        <w:rPr>
          <w:highlight w:val="cyan"/>
        </w:rPr>
        <w:t>ּ</w:t>
      </w:r>
      <w:r w:rsidRPr="009D618D">
        <w:rPr>
          <w:highlight w:val="cyan"/>
          <w:lang w:val="ru-RU"/>
        </w:rPr>
        <w:t>10</w:t>
      </w:r>
      <w:r w:rsidRPr="009D618D">
        <w:rPr>
          <w:highlight w:val="cyan"/>
          <w:vertAlign w:val="superscript"/>
          <w:lang w:val="ru-RU"/>
        </w:rPr>
        <w:t>3</w:t>
      </w:r>
      <w:r w:rsidRPr="009D618D">
        <w:rPr>
          <w:highlight w:val="cyan"/>
          <w:lang w:val="ru-RU"/>
        </w:rPr>
        <w:t xml:space="preserve"> кг/м</w:t>
      </w:r>
      <w:r w:rsidRPr="009D618D">
        <w:rPr>
          <w:highlight w:val="cyan"/>
          <w:vertAlign w:val="superscript"/>
          <w:lang w:val="ru-RU"/>
        </w:rPr>
        <w:t>3</w:t>
      </w:r>
      <w:r w:rsidRPr="009D618D">
        <w:rPr>
          <w:highlight w:val="cyan"/>
          <w:lang w:val="ru-RU"/>
        </w:rPr>
        <w:t xml:space="preserve">, диэлектрическая проницаемость масла </w:t>
      </w:r>
      <w:r w:rsidRPr="009D618D">
        <w:rPr>
          <w:highlight w:val="cyan"/>
        </w:rPr>
        <w:t>ε</w:t>
      </w:r>
      <w:r w:rsidRPr="009D618D">
        <w:rPr>
          <w:highlight w:val="cyan"/>
          <w:lang w:val="ru-RU"/>
        </w:rPr>
        <w:t xml:space="preserve"> = 2,2.</w:t>
      </w:r>
    </w:p>
    <w:p w:rsidR="00E1524F" w:rsidRPr="009D618D" w:rsidRDefault="00E1524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Дано:</w:t>
      </w:r>
    </w:p>
    <w:p w:rsidR="00FA7C14" w:rsidRPr="009D618D" w:rsidRDefault="003E2A6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highlight w:val="cyan"/>
                    <w:lang w:val="ru-RU"/>
                  </w:rPr>
                  <m:t>1,5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highlight w:val="cyan"/>
                  </w:rPr>
                  <m:t>ּ</m:t>
                </m:r>
                <m:sSup>
                  <m:sSupPr>
                    <m:ctrlPr>
                      <w:rPr>
                        <w:rFonts w:ascii="Cambria Math" w:hAnsi="Cambria Math" w:cs="Times New Roman"/>
                        <w:highlight w:val="cy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highlight w:val="cyan"/>
                        <w:lang w:val="ru-RU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highlight w:val="cyan"/>
                        <w:lang w:val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highlight w:val="cyan"/>
                    <w:lang w:val="ru-RU"/>
                  </w:rPr>
                  <m:t xml:space="preserve"> кг/</m:t>
                </m:r>
                <m:sSup>
                  <m:sSupPr>
                    <m:ctrlPr>
                      <w:rPr>
                        <w:rFonts w:ascii="Cambria Math" w:hAnsi="Cambria Math"/>
                        <w:highlight w:val="cy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cyan"/>
                        <w:lang w:val="ru-RU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cyan"/>
                        <w:lang w:val="ru-RU"/>
                      </w:rPr>
                      <m:t>3</m:t>
                    </m:r>
                  </m:sup>
                </m:sSup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cyan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mbria Math"/>
                    <w:highlight w:val="cyan"/>
                    <w:lang w:val="ru-RU"/>
                  </w:rPr>
                  <m:t xml:space="preserve"> = 2,2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ρ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-?</m:t>
                </m:r>
              </m:e>
            </m:mr>
          </m:m>
        </m:oMath>
      </m:oMathPara>
    </w:p>
    <w:p w:rsidR="00E1524F" w:rsidRPr="009D618D" w:rsidRDefault="00E1524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Решение:</w:t>
      </w:r>
    </w:p>
    <w:p w:rsidR="00A874D9" w:rsidRPr="009D618D" w:rsidRDefault="00A874D9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До погружения в масло </w:t>
      </w:r>
    </w:p>
    <w:p w:rsidR="00A874D9" w:rsidRPr="009D618D" w:rsidRDefault="003E2A6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mg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∙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den>
        </m:f>
      </m:oMath>
      <w:r w:rsidR="00A874D9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qq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p>
            </m:sSup>
          </m:den>
        </m:f>
      </m:oMath>
      <w:r w:rsidR="00A874D9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- сила Кулона.</w:t>
      </w: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mg</m:t>
        </m:r>
      </m:oMath>
      <w:r w:rsidR="004D7930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- силы тяжести.</w:t>
      </w:r>
    </w:p>
    <w:p w:rsidR="004D7930" w:rsidRPr="009D618D" w:rsidRDefault="004D7930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Приравняем</w:t>
      </w: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mg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∙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qq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p>
            </m:sSup>
          </m:den>
        </m:f>
      </m:oMath>
    </w:p>
    <w:p w:rsidR="004D7930" w:rsidRPr="009D618D" w:rsidRDefault="004D7930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Или </w:t>
      </w:r>
    </w:p>
    <w:p w:rsidR="004D7930" w:rsidRPr="009D618D" w:rsidRDefault="003E2A6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Vg</m:t>
          </m:r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tg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φ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k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qq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4D7930" w:rsidRPr="009D618D" w:rsidRDefault="004D7930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Отсюда    </w:t>
      </w: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k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qq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2</m:t>
                    </m:r>
                  </m:sup>
                </m:sSup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Vg</m:t>
            </m:r>
          </m:den>
        </m:f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                                                                                (1) </w:t>
      </w:r>
    </w:p>
    <w:p w:rsidR="004D7930" w:rsidRPr="009D618D" w:rsidRDefault="004D7930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highlight w:val="cyan"/>
          </w:rPr>
          <w:lastRenderedPageBreak/>
          <m:t>V</m:t>
        </m:r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- объем шарика.                                                           </w:t>
      </w:r>
    </w:p>
    <w:p w:rsidR="00A874D9" w:rsidRPr="009D618D" w:rsidRDefault="00A874D9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После погружения в масло</w:t>
      </w:r>
    </w:p>
    <w:p w:rsidR="004D7930" w:rsidRPr="009D618D" w:rsidRDefault="003E2A6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=(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mg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)∙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den>
        </m:f>
      </m:oMath>
      <w:r w:rsidR="00A874D9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qq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ε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p>
            </m:sSup>
          </m:den>
        </m:f>
      </m:oMath>
      <w:r w:rsidR="00A874D9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- сила Кулона после погружения в масло,</w:t>
      </w:r>
    </w:p>
    <w:p w:rsidR="00A874D9" w:rsidRPr="009D618D" w:rsidRDefault="003E2A6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ρgV</m:t>
        </m:r>
      </m:oMath>
      <w:r w:rsidR="004D7930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– сила Архимеда.</w:t>
      </w:r>
    </w:p>
    <w:p w:rsidR="004D7930" w:rsidRPr="009D618D" w:rsidRDefault="004D7930" w:rsidP="004D7930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Приравняем</w:t>
      </w:r>
    </w:p>
    <w:p w:rsidR="004D7930" w:rsidRPr="009D618D" w:rsidRDefault="003E2A6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mg</m:t>
              </m:r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tg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φ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k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qq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ε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4D7930" w:rsidRPr="009D618D" w:rsidRDefault="004D7930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Или</w:t>
      </w:r>
    </w:p>
    <w:p w:rsidR="004D7930" w:rsidRPr="009D618D" w:rsidRDefault="003E2A6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Vg</m:t>
              </m:r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ρgV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tg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φ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k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qq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ε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4D7930" w:rsidRPr="009D618D" w:rsidRDefault="004D7930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Отсюда</w:t>
      </w: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k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qq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ε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Vg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ρ</m:t>
                </m:r>
              </m:e>
            </m:d>
          </m:den>
        </m:f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                                                                                             (2)</w:t>
      </w:r>
    </w:p>
    <w:p w:rsidR="0081752B" w:rsidRPr="009D618D" w:rsidRDefault="0081752B" w:rsidP="0081752B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(1) И (2) приравняем</w:t>
      </w:r>
    </w:p>
    <w:p w:rsidR="0081752B" w:rsidRPr="009D618D" w:rsidRDefault="003E2A6F" w:rsidP="0081752B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k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qq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2</m:t>
                    </m:r>
                  </m:sup>
                </m:sSup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Vg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k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qq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ε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Vg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ρ</m:t>
                </m:r>
              </m:e>
            </m:d>
          </m:den>
        </m:f>
      </m:oMath>
      <w:r w:rsidR="0081752B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или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Vg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εVg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ρ</m:t>
                </m:r>
              </m:e>
            </m:d>
          </m:den>
        </m:f>
      </m:oMath>
      <w:r w:rsidR="0081752B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          или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</w:rPr>
          <m:t>Vg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εVg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ρ</m:t>
            </m:r>
          </m:e>
        </m:d>
      </m:oMath>
      <w:r w:rsidR="0081752B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  или</w:t>
      </w:r>
    </w:p>
    <w:p w:rsidR="0081752B" w:rsidRPr="009D618D" w:rsidRDefault="003E2A6F" w:rsidP="0081752B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ε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ρ</m:t>
              </m:r>
            </m:e>
          </m:d>
        </m:oMath>
      </m:oMathPara>
    </w:p>
    <w:p w:rsidR="0081752B" w:rsidRPr="009D618D" w:rsidRDefault="0081752B" w:rsidP="0081752B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Тогда    </w:t>
      </w: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ρ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ε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ε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=0,82</m:t>
        </m:r>
        <m:r>
          <m:rPr>
            <m:sty m:val="p"/>
          </m:rPr>
          <w:rPr>
            <w:rFonts w:ascii="Times New Roman" w:hAnsi="Times New Roman" w:cs="Times New Roman"/>
            <w:highlight w:val="cyan"/>
          </w:rPr>
          <m:t>ּ</m:t>
        </m:r>
        <m:sSup>
          <m:sSupPr>
            <m:ctrlPr>
              <w:rPr>
                <w:rFonts w:ascii="Cambria Math" w:hAnsi="Cambria Math" w:cs="Times New Roman"/>
                <w:highlight w:val="cy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highlight w:val="cyan"/>
                <w:lang w:val="ru-RU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highlight w:val="cyan"/>
                <w:lang w:val="ru-RU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highlight w:val="cyan"/>
            <w:lang w:val="ru-RU"/>
          </w:rPr>
          <m:t xml:space="preserve"> кг/</m:t>
        </m:r>
        <m:sSup>
          <m:sSupPr>
            <m:ctrlPr>
              <w:rPr>
                <w:rFonts w:ascii="Cambria Math" w:hAnsi="Cambria Math"/>
                <w:highlight w:val="cy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highlight w:val="cyan"/>
                <w:lang w:val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highlight w:val="cyan"/>
                <w:lang w:val="ru-RU"/>
              </w:rPr>
              <m:t>3</m:t>
            </m:r>
          </m:sup>
        </m:sSup>
      </m:oMath>
      <w:r w:rsidR="000F5645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- ответ. </w:t>
      </w:r>
    </w:p>
    <w:p w:rsidR="00497CD4" w:rsidRPr="009D618D" w:rsidRDefault="00497CD4" w:rsidP="00497CD4">
      <w:pPr>
        <w:spacing w:line="240" w:lineRule="atLeast"/>
        <w:ind w:left="360"/>
        <w:rPr>
          <w:i/>
          <w:color w:val="FF0000"/>
          <w:sz w:val="28"/>
          <w:szCs w:val="28"/>
          <w:highlight w:val="cyan"/>
          <w:lang w:val="ru-RU"/>
        </w:rPr>
      </w:pPr>
      <w:r w:rsidRPr="009D618D">
        <w:rPr>
          <w:b/>
          <w:i/>
          <w:color w:val="FF0000"/>
          <w:sz w:val="28"/>
          <w:szCs w:val="28"/>
          <w:highlight w:val="cyan"/>
          <w:lang w:val="ru-RU"/>
        </w:rPr>
        <w:t xml:space="preserve">Ошибка! </w:t>
      </w:r>
      <w:r w:rsidRPr="009D618D">
        <w:rPr>
          <w:i/>
          <w:color w:val="FF0000"/>
          <w:sz w:val="28"/>
          <w:szCs w:val="28"/>
          <w:highlight w:val="cyan"/>
          <w:lang w:val="ru-RU"/>
        </w:rPr>
        <w:t>К решению задачи необходим рисунок с указанием направлений всех рассматриваемых векторов и осей координат. Уравнение движения сначала надо записать в векторном виде, потом сделать проекции всех векторов на оси координат. Назовите закон физики, из которого следует уравнение движения тела.</w:t>
      </w:r>
    </w:p>
    <w:p w:rsidR="00497CD4" w:rsidRPr="009D618D" w:rsidRDefault="00497CD4" w:rsidP="00497CD4">
      <w:pPr>
        <w:spacing w:line="240" w:lineRule="atLeast"/>
        <w:ind w:left="360"/>
        <w:rPr>
          <w:i/>
          <w:color w:val="FF0000"/>
          <w:sz w:val="28"/>
          <w:szCs w:val="28"/>
          <w:highlight w:val="cyan"/>
          <w:lang w:val="ru-RU"/>
        </w:rPr>
      </w:pPr>
    </w:p>
    <w:p w:rsidR="00497CD4" w:rsidRDefault="00497CD4" w:rsidP="00497CD4">
      <w:pPr>
        <w:spacing w:line="240" w:lineRule="atLeast"/>
        <w:ind w:left="360"/>
        <w:rPr>
          <w:b/>
          <w:i/>
          <w:color w:val="FF0000"/>
          <w:sz w:val="28"/>
          <w:szCs w:val="28"/>
          <w:lang w:val="ru-RU"/>
        </w:rPr>
      </w:pPr>
      <w:r w:rsidRPr="009D618D">
        <w:rPr>
          <w:b/>
          <w:i/>
          <w:color w:val="FF0000"/>
          <w:sz w:val="28"/>
          <w:szCs w:val="28"/>
          <w:highlight w:val="cyan"/>
          <w:lang w:val="ru-RU"/>
        </w:rPr>
        <w:t>Задача не зачтена.</w:t>
      </w:r>
    </w:p>
    <w:p w:rsidR="009D618D" w:rsidRPr="00BD1918" w:rsidRDefault="009D618D" w:rsidP="009D618D">
      <w:pPr>
        <w:pStyle w:val="a3"/>
        <w:rPr>
          <w:lang w:val="ru-RU"/>
        </w:rPr>
      </w:pPr>
      <w:r w:rsidRPr="00BD1918">
        <w:rPr>
          <w:highlight w:val="yellow"/>
          <w:lang w:val="ru-RU"/>
        </w:rPr>
        <w:t>304.</w:t>
      </w:r>
      <w:r w:rsidRPr="00BD1918">
        <w:rPr>
          <w:lang w:val="ru-RU"/>
        </w:rPr>
        <w:t xml:space="preserve"> Два одинаково заряженных шарика подвешены в одной точке на нитях одинаковой длины. При этом нити разошлись на угол </w:t>
      </w:r>
      <m:oMath>
        <m:r>
          <w:rPr>
            <w:rFonts w:ascii="Cambria Math" w:hAnsi="Cambria Math"/>
          </w:rPr>
          <m:t>φ</m:t>
        </m:r>
      </m:oMath>
      <w:r w:rsidRPr="00BD1918">
        <w:rPr>
          <w:lang w:val="ru-RU"/>
        </w:rPr>
        <w:t xml:space="preserve">. Шарики погружают в масло. Какова плотность </w:t>
      </w:r>
      <w:r w:rsidRPr="001964E1">
        <w:t>ρ</w:t>
      </w:r>
      <w:r w:rsidRPr="00BD1918">
        <w:rPr>
          <w:lang w:val="ru-RU"/>
        </w:rPr>
        <w:t xml:space="preserve"> масла, если угол расхождения нитей при погружении в масло остается неизменным? Плотность материала шариков </w:t>
      </w:r>
      <w:r w:rsidRPr="001964E1">
        <w:t>ρ</w:t>
      </w:r>
      <w:r w:rsidRPr="00BD1918">
        <w:rPr>
          <w:vertAlign w:val="subscript"/>
          <w:lang w:val="ru-RU"/>
        </w:rPr>
        <w:t>0</w:t>
      </w:r>
      <w:r w:rsidRPr="00BD1918">
        <w:rPr>
          <w:lang w:val="ru-RU"/>
        </w:rPr>
        <w:t>=1,5</w:t>
      </w:r>
      <w:r w:rsidRPr="001964E1">
        <w:t>ּ</w:t>
      </w:r>
      <w:r w:rsidRPr="00BD1918">
        <w:rPr>
          <w:lang w:val="ru-RU"/>
        </w:rPr>
        <w:t>10</w:t>
      </w:r>
      <w:r w:rsidRPr="00BD1918">
        <w:rPr>
          <w:vertAlign w:val="superscript"/>
          <w:lang w:val="ru-RU"/>
        </w:rPr>
        <w:t>3</w:t>
      </w:r>
      <w:r w:rsidRPr="00BD1918">
        <w:rPr>
          <w:lang w:val="ru-RU"/>
        </w:rPr>
        <w:t xml:space="preserve"> кг/м</w:t>
      </w:r>
      <w:r w:rsidRPr="00BD1918">
        <w:rPr>
          <w:vertAlign w:val="superscript"/>
          <w:lang w:val="ru-RU"/>
        </w:rPr>
        <w:t>3</w:t>
      </w:r>
      <w:r w:rsidRPr="00BD1918">
        <w:rPr>
          <w:lang w:val="ru-RU"/>
        </w:rPr>
        <w:t xml:space="preserve">, диэлектрическая проницаемость масла </w:t>
      </w:r>
      <w:r w:rsidRPr="001964E1">
        <w:t>ε</w:t>
      </w:r>
      <w:r w:rsidRPr="00BD1918">
        <w:rPr>
          <w:lang w:val="ru-RU"/>
        </w:rPr>
        <w:t xml:space="preserve"> = 2,2.</w:t>
      </w:r>
    </w:p>
    <w:p w:rsidR="009D618D" w:rsidRPr="00BD1918" w:rsidRDefault="001E0227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810385" cy="1795780"/>
            <wp:effectExtent l="19050" t="1905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795780"/>
                    </a:xfrm>
                    <a:prstGeom prst="rect">
                      <a:avLst/>
                    </a:prstGeom>
                    <a:ln w="158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Дано: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1,5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ּ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ru-RU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 кг/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3</m:t>
                    </m:r>
                  </m:sup>
                </m:sSup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 = 2,2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-?</m:t>
                </m:r>
              </m:e>
            </m:mr>
          </m:m>
        </m:oMath>
      </m:oMathPara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Решение: </w:t>
      </w:r>
    </w:p>
    <w:p w:rsidR="001E0227" w:rsidRPr="001E0227" w:rsidRDefault="009D618D" w:rsidP="009D618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E022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 погружения в масло</w:t>
      </w:r>
      <w:r w:rsidR="001E0227" w:rsidRPr="001E022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1E0227" w:rsidRDefault="001E0227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Очевидно, что система будет в равновесие, если</w:t>
      </w:r>
    </w:p>
    <w:p w:rsidR="001E0227" w:rsidRDefault="003E2A6F" w:rsidP="009D618D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=0</m:t>
          </m:r>
        </m:oMath>
      </m:oMathPara>
    </w:p>
    <w:p w:rsidR="001E0227" w:rsidRPr="001E0227" w:rsidRDefault="001E0227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другой стороны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  <m:r>
          <w:rPr>
            <w:rFonts w:ascii="Cambria Math" w:hAnsi="Cambria Math" w:cs="Times New Roman"/>
            <w:sz w:val="24"/>
            <w:szCs w:val="24"/>
            <w:lang w:val="ru-RU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1E022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E0227" w:rsidRDefault="001E0227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 как силы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x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K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направлены противоположно, можем их писать в скалярном виде.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mg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qq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сила Кулона.</w:t>
      </w:r>
      <m:oMath>
        <m:r>
          <w:rPr>
            <w:rFonts w:ascii="Cambria Math" w:hAnsi="Cambria Math" w:cs="Times New Roman"/>
            <w:sz w:val="24"/>
            <w:szCs w:val="24"/>
          </w:rPr>
          <m:t>mg</m:t>
        </m:r>
      </m:oMath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силы тяжести.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Приравняем              </w:t>
      </w:r>
      <m:oMath>
        <m:r>
          <w:rPr>
            <w:rFonts w:ascii="Cambria Math" w:hAnsi="Cambria Math" w:cs="Times New Roman"/>
            <w:sz w:val="24"/>
            <w:szCs w:val="24"/>
          </w:rPr>
          <m:t>mg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qq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Vg</m:t>
          </m:r>
          <m:r>
            <w:rPr>
              <w:rFonts w:ascii="Cambria Math" w:hAnsi="Cambria Math" w:cs="Times New Roman"/>
              <w:sz w:val="24"/>
              <w:szCs w:val="24"/>
              <w:lang w:val="ru-RU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tg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k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qq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Отсюда    </w:t>
      </w:r>
      <m:oMath>
        <m:r>
          <w:rPr>
            <w:rFonts w:ascii="Cambria Math" w:hAnsi="Cambria Math" w:cs="Times New Roman"/>
            <w:sz w:val="24"/>
            <w:szCs w:val="24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qq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Vg</m:t>
            </m:r>
          </m:den>
        </m:f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(1) 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объем шарика.                                                           </w:t>
      </w:r>
    </w:p>
    <w:p w:rsidR="009D618D" w:rsidRDefault="009D618D" w:rsidP="009D618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E022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После погружения в масло</w:t>
      </w:r>
      <w:r w:rsidR="001E0227" w:rsidRPr="001E022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</w:p>
    <w:p w:rsidR="001E0227" w:rsidRDefault="005960A4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60A4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погружения в масло уменьшается и весь тело на силу Архимеда, и соответственно,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x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960A4" w:rsidRDefault="005960A4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Пусть теперь эта сила будет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60A4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=(</m:t>
        </m:r>
        <m:r>
          <w:rPr>
            <w:rFonts w:ascii="Cambria Math" w:hAnsi="Cambria Math" w:cs="Times New Roman"/>
            <w:sz w:val="24"/>
            <w:szCs w:val="24"/>
          </w:rPr>
          <m:t>mg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)∙</m:t>
        </m:r>
        <m:r>
          <w:rPr>
            <w:rFonts w:ascii="Cambria Math" w:hAnsi="Cambria Math" w:cs="Times New Roman"/>
            <w:sz w:val="24"/>
            <w:szCs w:val="24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60A4" w:rsidRPr="00BD1918" w:rsidRDefault="003E2A6F" w:rsidP="005960A4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ρgV</m:t>
        </m:r>
      </m:oMath>
      <w:r w:rsidR="005960A4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– сила Архимеда.</w:t>
      </w:r>
    </w:p>
    <w:p w:rsidR="005960A4" w:rsidRDefault="005960A4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Также уменьшается и сила Кулона за счет диэлектрической проницаемости масло: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qq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сила Кулона после погружения в масло,</w:t>
      </w:r>
    </w:p>
    <w:p w:rsidR="009D618D" w:rsidRPr="00BD1918" w:rsidRDefault="005960A4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Их опять п</w:t>
      </w:r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>риравняем</w:t>
      </w:r>
      <w:r>
        <w:rPr>
          <w:rFonts w:ascii="Times New Roman" w:hAnsi="Times New Roman" w:cs="Times New Roman"/>
          <w:sz w:val="24"/>
          <w:szCs w:val="24"/>
          <w:lang w:val="ru-RU"/>
        </w:rPr>
        <w:t>, так как система в равновесие.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mg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  <w:lang w:val="ru-RU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tg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k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qq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ε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Или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Vg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ρgV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ru-RU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t</m:t>
          </m:r>
          <m:r>
            <w:rPr>
              <w:rFonts w:ascii="Cambria Math" w:hAnsi="Cambria Math" w:cs="Times New Roman"/>
              <w:sz w:val="24"/>
              <w:szCs w:val="24"/>
            </w:rPr>
            <m:t>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k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qq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ε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Отсюда     </w:t>
      </w:r>
      <m:oMath>
        <m:r>
          <w:rPr>
            <w:rFonts w:ascii="Cambria Math" w:hAnsi="Cambria Math" w:cs="Times New Roman"/>
            <w:sz w:val="24"/>
            <w:szCs w:val="24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qq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d>
          </m:den>
        </m:f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(2)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lastRenderedPageBreak/>
        <w:t>(1) И (2) приравняем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qq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Vg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qq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d>
          </m:den>
        </m:f>
      </m:oMath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или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Vg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εVg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</m:d>
          </m:den>
        </m:f>
      </m:oMath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          или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Vg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εVg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</m:d>
      </m:oMath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  или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ε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</m:d>
        </m:oMath>
      </m:oMathPara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Тогда    </w:t>
      </w:r>
      <m:oMath>
        <m:r>
          <w:rPr>
            <w:rFonts w:ascii="Cambria Math" w:hAnsi="Cambria Math" w:cs="Times New Roman"/>
            <w:sz w:val="24"/>
            <w:szCs w:val="24"/>
          </w:rPr>
          <m:t>ρ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=0,82</m:t>
        </m:r>
        <m:r>
          <m:rPr>
            <m:sty m:val="p"/>
          </m:rPr>
          <w:rPr>
            <w:rFonts w:ascii="Times New Roman" w:hAnsi="Times New Roman" w:cs="Times New Roman"/>
          </w:rPr>
          <m:t>ּ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ru-RU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ru-RU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ru-RU"/>
          </w:rPr>
          <m:t xml:space="preserve"> кг/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sup>
        </m:sSup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D191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ответ.</w:t>
      </w:r>
    </w:p>
    <w:p w:rsidR="0039455D" w:rsidRPr="0039455D" w:rsidRDefault="0039455D" w:rsidP="0039455D">
      <w:pPr>
        <w:spacing w:line="240" w:lineRule="atLeast"/>
        <w:rPr>
          <w:sz w:val="36"/>
          <w:szCs w:val="20"/>
          <w:lang w:val="ru-RU"/>
        </w:rPr>
      </w:pPr>
      <w:r w:rsidRPr="0039455D">
        <w:rPr>
          <w:b/>
          <w:i/>
          <w:color w:val="FF0000"/>
          <w:sz w:val="28"/>
          <w:lang w:val="ru-RU"/>
        </w:rPr>
        <w:t xml:space="preserve">Ошибка! </w:t>
      </w:r>
      <w:r>
        <w:rPr>
          <w:i/>
          <w:color w:val="FF0000"/>
          <w:sz w:val="28"/>
          <w:lang w:val="ru-RU"/>
        </w:rPr>
        <w:t>Сила Кулона на рисунке показана неправильно. Шарики должны отталкиваться, а не притягиваться. Исправьте направление вектора силы Кулона и проверьте решение на соответствие рисунку знаков проекций векторов сил.</w:t>
      </w:r>
    </w:p>
    <w:p w:rsidR="0039455D" w:rsidRPr="0039455D" w:rsidRDefault="0039455D" w:rsidP="0039455D">
      <w:pPr>
        <w:spacing w:line="240" w:lineRule="atLeast"/>
        <w:rPr>
          <w:b/>
          <w:i/>
          <w:color w:val="FF0000"/>
          <w:sz w:val="28"/>
          <w:szCs w:val="24"/>
          <w:lang w:val="ru-RU"/>
        </w:rPr>
      </w:pPr>
      <w:r>
        <w:rPr>
          <w:b/>
          <w:i/>
          <w:color w:val="FF0000"/>
          <w:sz w:val="28"/>
          <w:lang w:val="ru-RU"/>
        </w:rPr>
        <w:t xml:space="preserve">Повторно. </w:t>
      </w:r>
      <w:r w:rsidRPr="0039455D">
        <w:rPr>
          <w:b/>
          <w:i/>
          <w:color w:val="FF0000"/>
          <w:sz w:val="28"/>
          <w:lang w:val="ru-RU"/>
        </w:rPr>
        <w:t xml:space="preserve">Задача не зачтена. </w:t>
      </w:r>
    </w:p>
    <w:p w:rsidR="003A546E" w:rsidRPr="009D618D" w:rsidRDefault="001964E1" w:rsidP="001964E1">
      <w:pPr>
        <w:pStyle w:val="a3"/>
        <w:rPr>
          <w:highlight w:val="cyan"/>
          <w:lang w:val="ru-RU"/>
        </w:rPr>
      </w:pPr>
      <w:r w:rsidRPr="009D618D">
        <w:rPr>
          <w:highlight w:val="cyan"/>
          <w:lang w:val="ru-RU"/>
        </w:rPr>
        <w:t xml:space="preserve">324. </w:t>
      </w:r>
      <w:r w:rsidR="00107360" w:rsidRPr="009D618D">
        <w:rPr>
          <w:highlight w:val="cyan"/>
          <w:lang w:val="ru-RU"/>
        </w:rPr>
        <w:t xml:space="preserve">На двух концентрических сферах радиусом </w:t>
      </w:r>
      <w:r w:rsidR="00107360" w:rsidRPr="009D618D">
        <w:rPr>
          <w:highlight w:val="cyan"/>
        </w:rPr>
        <w:t>R</w:t>
      </w:r>
      <w:r w:rsidR="00107360" w:rsidRPr="009D618D">
        <w:rPr>
          <w:highlight w:val="cyan"/>
          <w:lang w:val="ru-RU"/>
        </w:rPr>
        <w:t xml:space="preserve"> и 2</w:t>
      </w:r>
      <w:r w:rsidR="00107360" w:rsidRPr="009D618D">
        <w:rPr>
          <w:highlight w:val="cyan"/>
        </w:rPr>
        <w:t>R</w:t>
      </w:r>
      <w:r w:rsidR="00107360" w:rsidRPr="009D618D">
        <w:rPr>
          <w:highlight w:val="cyan"/>
          <w:lang w:val="ru-RU"/>
        </w:rPr>
        <w:t xml:space="preserve">, рис.24, равномерно распределены заряды с поверхностными плотностями </w:t>
      </w:r>
      <w:r w:rsidR="00B957C8" w:rsidRPr="009D618D">
        <w:rPr>
          <w:highlight w:val="cyan"/>
        </w:rPr>
        <w:t>σ</w:t>
      </w:r>
      <w:r w:rsidR="00B957C8" w:rsidRPr="009D618D">
        <w:rPr>
          <w:highlight w:val="cyan"/>
          <w:vertAlign w:val="subscript"/>
          <w:lang w:val="ru-RU"/>
        </w:rPr>
        <w:t>1</w:t>
      </w:r>
      <w:r w:rsidR="00107360" w:rsidRPr="009D618D">
        <w:rPr>
          <w:highlight w:val="cyan"/>
          <w:lang w:val="ru-RU"/>
        </w:rPr>
        <w:t xml:space="preserve">и </w:t>
      </w:r>
      <w:r w:rsidR="00B957C8" w:rsidRPr="009D618D">
        <w:rPr>
          <w:highlight w:val="cyan"/>
        </w:rPr>
        <w:t>σ</w:t>
      </w:r>
      <w:r w:rsidR="00B957C8" w:rsidRPr="009D618D">
        <w:rPr>
          <w:highlight w:val="cyan"/>
          <w:vertAlign w:val="subscript"/>
          <w:lang w:val="ru-RU"/>
        </w:rPr>
        <w:t>2</w:t>
      </w:r>
      <w:r w:rsidR="00107360" w:rsidRPr="009D618D">
        <w:rPr>
          <w:highlight w:val="cyan"/>
          <w:lang w:val="ru-RU"/>
        </w:rPr>
        <w:t>.</w:t>
      </w:r>
    </w:p>
    <w:p w:rsidR="00B957C8" w:rsidRPr="009D618D" w:rsidRDefault="00B957C8" w:rsidP="001964E1">
      <w:pPr>
        <w:pStyle w:val="a3"/>
        <w:rPr>
          <w:highlight w:val="cyan"/>
          <w:lang w:val="ru-RU"/>
        </w:rPr>
      </w:pPr>
      <w:r w:rsidRPr="009D618D">
        <w:rPr>
          <w:highlight w:val="cyan"/>
          <w:lang w:val="ru-RU"/>
        </w:rPr>
        <w:t>Построить сквозной график зависимости Е(</w:t>
      </w:r>
      <w:r w:rsidRPr="009D618D">
        <w:rPr>
          <w:highlight w:val="cyan"/>
        </w:rPr>
        <w:t>r</w:t>
      </w:r>
      <w:r w:rsidRPr="009D618D">
        <w:rPr>
          <w:highlight w:val="cyan"/>
          <w:lang w:val="ru-RU"/>
        </w:rPr>
        <w:t xml:space="preserve">) напряженности электрического поля от расстояния для трех областей: </w:t>
      </w:r>
      <w:r w:rsidRPr="009D618D">
        <w:rPr>
          <w:highlight w:val="cyan"/>
        </w:rPr>
        <w:t>I</w:t>
      </w:r>
      <w:r w:rsidRPr="009D618D">
        <w:rPr>
          <w:highlight w:val="cyan"/>
          <w:lang w:val="ru-RU"/>
        </w:rPr>
        <w:t xml:space="preserve"> – внутри сферы меньшего радиуса, </w:t>
      </w:r>
      <w:r w:rsidRPr="009D618D">
        <w:rPr>
          <w:highlight w:val="cyan"/>
        </w:rPr>
        <w:t>II</w:t>
      </w:r>
      <w:r w:rsidRPr="009D618D">
        <w:rPr>
          <w:highlight w:val="cyan"/>
          <w:lang w:val="ru-RU"/>
        </w:rPr>
        <w:t xml:space="preserve"> –между сферами и </w:t>
      </w:r>
      <w:r w:rsidRPr="009D618D">
        <w:rPr>
          <w:highlight w:val="cyan"/>
        </w:rPr>
        <w:t>III</w:t>
      </w:r>
      <w:r w:rsidRPr="009D618D">
        <w:rPr>
          <w:highlight w:val="cyan"/>
          <w:lang w:val="ru-RU"/>
        </w:rPr>
        <w:t xml:space="preserve"> – за пределами сферы большего радиуса. Принять </w:t>
      </w:r>
      <w:r w:rsidRPr="009D618D">
        <w:rPr>
          <w:highlight w:val="cyan"/>
        </w:rPr>
        <w:t>σ</w:t>
      </w:r>
      <w:r w:rsidRPr="009D618D">
        <w:rPr>
          <w:highlight w:val="cyan"/>
          <w:vertAlign w:val="subscript"/>
          <w:lang w:val="ru-RU"/>
        </w:rPr>
        <w:t>1</w:t>
      </w:r>
      <w:r w:rsidRPr="009D618D">
        <w:rPr>
          <w:highlight w:val="cyan"/>
          <w:lang w:val="ru-RU"/>
        </w:rPr>
        <w:t>= -2</w:t>
      </w:r>
      <w:r w:rsidRPr="009D618D">
        <w:rPr>
          <w:highlight w:val="cyan"/>
        </w:rPr>
        <w:t>σ</w:t>
      </w:r>
      <w:r w:rsidRPr="009D618D">
        <w:rPr>
          <w:highlight w:val="cyan"/>
          <w:lang w:val="ru-RU"/>
        </w:rPr>
        <w:t xml:space="preserve">, </w:t>
      </w:r>
      <w:r w:rsidRPr="009D618D">
        <w:rPr>
          <w:highlight w:val="cyan"/>
        </w:rPr>
        <w:t>σ</w:t>
      </w:r>
      <w:r w:rsidRPr="009D618D">
        <w:rPr>
          <w:highlight w:val="cyan"/>
          <w:vertAlign w:val="subscript"/>
          <w:lang w:val="ru-RU"/>
        </w:rPr>
        <w:t>2</w:t>
      </w:r>
      <w:r w:rsidRPr="009D618D">
        <w:rPr>
          <w:highlight w:val="cyan"/>
          <w:lang w:val="ru-RU"/>
        </w:rPr>
        <w:t xml:space="preserve">= </w:t>
      </w:r>
      <w:r w:rsidRPr="009D618D">
        <w:rPr>
          <w:highlight w:val="cyan"/>
        </w:rPr>
        <w:t>σ</w:t>
      </w:r>
      <w:r w:rsidRPr="009D618D">
        <w:rPr>
          <w:highlight w:val="cyan"/>
          <w:lang w:val="ru-RU"/>
        </w:rPr>
        <w:t xml:space="preserve">; 2) </w:t>
      </w:r>
      <w:r w:rsidRPr="009D618D">
        <w:rPr>
          <w:highlight w:val="cyan"/>
        </w:rPr>
        <w:t>β</w:t>
      </w:r>
      <w:r w:rsidRPr="009D618D">
        <w:rPr>
          <w:highlight w:val="cyan"/>
          <w:lang w:val="ru-RU"/>
        </w:rPr>
        <w:t xml:space="preserve">ычислить напряженность Е в точке, удаленной от центра сфер на расстояние </w:t>
      </w:r>
      <w:r w:rsidRPr="009D618D">
        <w:rPr>
          <w:highlight w:val="cyan"/>
        </w:rPr>
        <w:t>r</w:t>
      </w:r>
      <w:r w:rsidRPr="009D618D">
        <w:rPr>
          <w:highlight w:val="cyan"/>
          <w:lang w:val="ru-RU"/>
        </w:rPr>
        <w:t xml:space="preserve">, и указать направление вектора Е. Принять </w:t>
      </w:r>
      <w:r w:rsidRPr="009D618D">
        <w:rPr>
          <w:highlight w:val="cyan"/>
        </w:rPr>
        <w:t>σ</w:t>
      </w:r>
      <w:r w:rsidRPr="009D618D">
        <w:rPr>
          <w:highlight w:val="cyan"/>
          <w:lang w:val="ru-RU"/>
        </w:rPr>
        <w:t xml:space="preserve"> = 0,1 мкКл/м</w:t>
      </w:r>
      <w:r w:rsidRPr="009D618D">
        <w:rPr>
          <w:highlight w:val="cyan"/>
          <w:vertAlign w:val="superscript"/>
          <w:lang w:val="ru-RU"/>
        </w:rPr>
        <w:t>2</w:t>
      </w:r>
      <w:r w:rsidRPr="009D618D">
        <w:rPr>
          <w:highlight w:val="cyan"/>
          <w:lang w:val="ru-RU"/>
        </w:rPr>
        <w:t xml:space="preserve">, </w:t>
      </w:r>
      <w:r w:rsidRPr="009D618D">
        <w:rPr>
          <w:highlight w:val="cyan"/>
        </w:rPr>
        <w:t>r</w:t>
      </w:r>
      <w:r w:rsidRPr="009D618D">
        <w:rPr>
          <w:highlight w:val="cyan"/>
          <w:lang w:val="ru-RU"/>
        </w:rPr>
        <w:t>= 3</w:t>
      </w:r>
      <w:r w:rsidRPr="009D618D">
        <w:rPr>
          <w:highlight w:val="cyan"/>
        </w:rPr>
        <w:t>R</w:t>
      </w:r>
      <w:r w:rsidRPr="009D618D">
        <w:rPr>
          <w:highlight w:val="cyan"/>
          <w:lang w:val="ru-RU"/>
        </w:rPr>
        <w:t>.</w:t>
      </w:r>
    </w:p>
    <w:p w:rsidR="006D6846" w:rsidRPr="009D618D" w:rsidRDefault="006D6846" w:rsidP="001964E1">
      <w:pPr>
        <w:pStyle w:val="a3"/>
        <w:rPr>
          <w:highlight w:val="cyan"/>
          <w:lang w:val="ru-RU"/>
        </w:rPr>
      </w:pPr>
      <w:r w:rsidRPr="009D618D">
        <w:rPr>
          <w:noProof/>
          <w:highlight w:val="cyan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16828</wp:posOffset>
            </wp:positionH>
            <wp:positionV relativeFrom="paragraph">
              <wp:posOffset>2540</wp:posOffset>
            </wp:positionV>
            <wp:extent cx="1447800" cy="1533525"/>
            <wp:effectExtent l="19050" t="0" r="0" b="0"/>
            <wp:wrapSquare wrapText="bothSides"/>
            <wp:docPr id="4" name="Рисунок 3" descr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24F" w:rsidRPr="009D618D" w:rsidRDefault="00E1524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Дано:</w:t>
      </w:r>
    </w:p>
    <w:p w:rsidR="006D6846" w:rsidRPr="009D618D" w:rsidRDefault="003E2A6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 xml:space="preserve">1)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R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R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highlight w:val="cya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cyan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cyan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>=-2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</w:rPr>
                        <m:t>σ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highlight w:val="cya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cyan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highlight w:val="cyan"/>
                              <w:lang w:val="ru-RU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</w:rPr>
                        <m:t>σ</m:t>
                      </m:r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highlight w:val="cyan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highlight w:val="cyan"/>
                                <w:lang w:val="ru-RU"/>
                              </w:rPr>
                              <m:t xml:space="preserve">2)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highlight w:val="cyan"/>
                              </w:rPr>
                              <m:t>σ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highlight w:val="cyan"/>
                                <w:lang w:val="ru-RU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cyan"/>
                                <w:lang w:val="ru-RU"/>
                              </w:rPr>
                              <m:t>0,1 мкКл/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highlight w:val="cyan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highlight w:val="cyan"/>
                                    <w:lang w:val="ru-RU"/>
                                  </w:rPr>
                                  <m:t>м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cyan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highlight w:val="cyan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highlight w:val="cyan"/>
                                <w:lang w:val="ru-RU"/>
                              </w:rPr>
                              <m:t>=3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highlight w:val="cyan"/>
                              </w:rPr>
                              <m:t>R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highlight w:val="cyan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highlight w:val="cyan"/>
                                      <w:lang w:val="ru-RU"/>
                                    </w:rPr>
                                    <m:t>1)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highlight w:val="cyan"/>
                                    </w:rPr>
                                    <m:t>E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highlight w:val="cyan"/>
                                      <w:lang w:val="ru-RU"/>
                                    </w:rPr>
                                    <m:t>-?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highlight w:val="cyan"/>
                                      <w:lang w:val="ru-RU"/>
                                    </w:rPr>
                                    <m:t>2)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highlight w:val="cyan"/>
                                    </w:rPr>
                                    <m:t>E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highlight w:val="cyan"/>
                                      <w:lang w:val="ru-RU"/>
                                    </w:rPr>
                                    <m:t>-?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</m:mr>
          </m:m>
        </m:oMath>
      </m:oMathPara>
    </w:p>
    <w:p w:rsidR="00E1524F" w:rsidRPr="009D618D" w:rsidRDefault="00E1524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Решение:</w:t>
      </w:r>
    </w:p>
    <w:p w:rsidR="005C1908" w:rsidRPr="009D618D" w:rsidRDefault="006D6846" w:rsidP="005C1908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1) </w:t>
      </w:r>
    </w:p>
    <w:p w:rsidR="006D6846" w:rsidRPr="009D618D" w:rsidRDefault="006D6846" w:rsidP="005C1908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Для области </w:t>
      </w:r>
      <w:r w:rsidR="005C1908" w:rsidRPr="009D618D">
        <w:rPr>
          <w:rFonts w:ascii="Times New Roman" w:hAnsi="Times New Roman" w:cs="Times New Roman"/>
          <w:sz w:val="24"/>
          <w:szCs w:val="24"/>
          <w:highlight w:val="cyan"/>
        </w:rPr>
        <w:t>I</w:t>
      </w:r>
      <w:r w:rsidR="005C1908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: напряженность электростатического поля внутри сферы, заряженной по поверхности, равна нулю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=0</m:t>
        </m:r>
      </m:oMath>
      <w:r w:rsidR="005C1908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. </w:t>
      </w:r>
    </w:p>
    <w:p w:rsidR="005C1908" w:rsidRPr="009D618D" w:rsidRDefault="005C1908" w:rsidP="005C1908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Для области </w:t>
      </w:r>
      <w:r w:rsidRPr="009D618D">
        <w:rPr>
          <w:rFonts w:ascii="Times New Roman" w:hAnsi="Times New Roman" w:cs="Times New Roman"/>
          <w:sz w:val="24"/>
          <w:szCs w:val="24"/>
          <w:highlight w:val="cyan"/>
        </w:rPr>
        <w:t>II</w:t>
      </w: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: т.к. электростатическое поле вне заряженного шара совпадает с полем точечного заряда (равного заряду шара), помещенного в центр шара, напряженность в области </w:t>
      </w:r>
      <w:r w:rsidRPr="009D618D">
        <w:rPr>
          <w:rFonts w:ascii="Times New Roman" w:hAnsi="Times New Roman" w:cs="Times New Roman"/>
          <w:sz w:val="24"/>
          <w:szCs w:val="24"/>
          <w:highlight w:val="cyan"/>
        </w:rPr>
        <w:t>II</w:t>
      </w: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найдем по формуле: </w:t>
      </w:r>
    </w:p>
    <w:p w:rsidR="005C1908" w:rsidRPr="009D618D" w:rsidRDefault="003E2A6F" w:rsidP="005C1908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II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p>
            </m:sSup>
          </m:den>
        </m:f>
      </m:oMath>
      <w:r w:rsidR="005C1908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; </w:t>
      </w:r>
    </w:p>
    <w:p w:rsidR="005C1908" w:rsidRPr="009D618D" w:rsidRDefault="005C1908" w:rsidP="005C1908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lastRenderedPageBreak/>
        <w:t xml:space="preserve">где   </w:t>
      </w:r>
      <w:r w:rsidRPr="009D618D">
        <w:rPr>
          <w:rFonts w:ascii="Times New Roman" w:hAnsi="Times New Roman" w:cs="Times New Roman"/>
          <w:sz w:val="24"/>
          <w:szCs w:val="24"/>
          <w:highlight w:val="cyan"/>
        </w:rPr>
        <w:t>r</w:t>
      </w: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– расстояние до заданной точки, </w:t>
      </w: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R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≤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r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≤2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R</m:t>
        </m:r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;  </w:t>
      </w: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Q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∙4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π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=-2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σ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∙4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π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sup>
        </m:sSup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- заряд на шаре, где </w:t>
      </w:r>
      <w:r w:rsidRPr="009D618D">
        <w:rPr>
          <w:rFonts w:ascii="Times New Roman" w:hAnsi="Times New Roman" w:cs="Times New Roman"/>
          <w:sz w:val="24"/>
          <w:szCs w:val="24"/>
          <w:highlight w:val="cyan"/>
        </w:rPr>
        <w:t>r</w:t>
      </w: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= </w:t>
      </w:r>
      <w:r w:rsidRPr="009D618D">
        <w:rPr>
          <w:rFonts w:ascii="Times New Roman" w:hAnsi="Times New Roman" w:cs="Times New Roman"/>
          <w:sz w:val="24"/>
          <w:szCs w:val="24"/>
          <w:highlight w:val="cyan"/>
        </w:rPr>
        <w:t>R</w:t>
      </w: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– радиус шара;</w:t>
      </w:r>
    </w:p>
    <w:p w:rsidR="00DD7D7D" w:rsidRPr="009D618D" w:rsidRDefault="00DD7D7D" w:rsidP="00DD7D7D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Тогда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II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σ</m:t>
            </m:r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∙4</m:t>
            </m:r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π</m:t>
            </m:r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σ</m:t>
            </m:r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p>
            </m:sSup>
          </m:den>
        </m:f>
      </m:oMath>
    </w:p>
    <w:p w:rsidR="00DD7D7D" w:rsidRPr="009D618D" w:rsidRDefault="00DD7D7D" w:rsidP="00061085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Так как</w:t>
      </w: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R</m:t>
        </m:r>
        <m:r>
          <w:rPr>
            <w:rFonts w:ascii="Cambria Math" w:hAnsi="Times New Roman" w:cs="Times New Roman"/>
            <w:sz w:val="24"/>
            <w:szCs w:val="24"/>
            <w:highlight w:val="cyan"/>
            <w:lang w:val="ru-RU"/>
          </w:rPr>
          <m:t>≤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r</m:t>
        </m:r>
        <m:r>
          <w:rPr>
            <w:rFonts w:ascii="Cambria Math" w:hAnsi="Times New Roman" w:cs="Times New Roman"/>
            <w:sz w:val="24"/>
            <w:szCs w:val="24"/>
            <w:highlight w:val="cyan"/>
            <w:lang w:val="ru-RU"/>
          </w:rPr>
          <m:t>≤</m:t>
        </m:r>
        <m:r>
          <w:rPr>
            <w:rFonts w:ascii="Cambria Math" w:hAnsi="Times New Roman" w:cs="Times New Roman"/>
            <w:sz w:val="24"/>
            <w:szCs w:val="24"/>
            <w:highlight w:val="cyan"/>
            <w:lang w:val="ru-RU"/>
          </w:rPr>
          <m:t>2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R</m:t>
        </m:r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,тогда:</w:t>
      </w:r>
    </w:p>
    <w:p w:rsidR="00061085" w:rsidRPr="009D618D" w:rsidRDefault="00061085" w:rsidP="00061085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σ</m:t>
              </m:r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II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≤-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σ</m:t>
              </m:r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 xml:space="preserve">4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061085" w:rsidRPr="009D618D" w:rsidRDefault="00061085" w:rsidP="00061085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8,85∙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-12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σ</m:t>
          </m:r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II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≤-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2∙8,85∙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-12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σ</m:t>
          </m:r>
        </m:oMath>
      </m:oMathPara>
    </w:p>
    <w:p w:rsidR="00D773F2" w:rsidRPr="009D618D" w:rsidRDefault="00D773F2" w:rsidP="00061085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-0,226∙</m:t>
          </m:r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σ</m:t>
          </m:r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II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≤-0,0565∙</m:t>
          </m:r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σ</m:t>
          </m:r>
        </m:oMath>
      </m:oMathPara>
    </w:p>
    <w:p w:rsidR="00D773F2" w:rsidRPr="009D618D" w:rsidRDefault="00D773F2" w:rsidP="00D773F2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для области </w:t>
      </w:r>
      <w:r w:rsidRPr="009D618D">
        <w:rPr>
          <w:rFonts w:ascii="Times New Roman" w:hAnsi="Times New Roman" w:cs="Times New Roman"/>
          <w:sz w:val="24"/>
          <w:szCs w:val="24"/>
          <w:highlight w:val="cyan"/>
        </w:rPr>
        <w:t>III</w:t>
      </w: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:</w:t>
      </w:r>
    </w:p>
    <w:p w:rsidR="00D773F2" w:rsidRPr="009D618D" w:rsidRDefault="00D773F2" w:rsidP="00D773F2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напряженность  в этой области будет иметь две составляющие: напряженность поля, созданного зарядом первой сферы радиусом </w:t>
      </w:r>
      <w:r w:rsidRPr="009D618D">
        <w:rPr>
          <w:rFonts w:ascii="Times New Roman" w:hAnsi="Times New Roman" w:cs="Times New Roman"/>
          <w:sz w:val="24"/>
          <w:szCs w:val="24"/>
          <w:highlight w:val="cyan"/>
        </w:rPr>
        <w:t>R</w:t>
      </w: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, и напряженность поля, созданного зарядом второй сферы радиусом 2</w:t>
      </w:r>
      <w:r w:rsidRPr="009D618D">
        <w:rPr>
          <w:rFonts w:ascii="Times New Roman" w:hAnsi="Times New Roman" w:cs="Times New Roman"/>
          <w:sz w:val="24"/>
          <w:szCs w:val="24"/>
          <w:highlight w:val="cyan"/>
        </w:rPr>
        <w:t>R</w:t>
      </w: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. Т.к. векторы напряженности направлены одинаково, то находим сумму этих составляющих:</w:t>
      </w:r>
    </w:p>
    <w:p w:rsidR="001D2D63" w:rsidRPr="009D618D" w:rsidRDefault="003E2A6F" w:rsidP="00D773F2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III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-2</m:t>
              </m:r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σ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σ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=2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σ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  <w:lang w:val="ru-RU"/>
            </w:rPr>
            <m:t>=0,226∙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  <w:lang w:val="ru-RU"/>
                </w:rPr>
                <m:t>12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σ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4A78B0" w:rsidRPr="009D618D" w:rsidRDefault="004A78B0" w:rsidP="004A78B0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Напряженность на поверхности шара будет равна:</w:t>
      </w:r>
    </w:p>
    <w:p w:rsidR="005800B7" w:rsidRPr="009D618D" w:rsidRDefault="003E2A6F" w:rsidP="004A78B0">
      <w:pPr>
        <w:rPr>
          <w:rFonts w:ascii="Times New Roman" w:hAnsi="Times New Roman" w:cs="Times New Roman"/>
          <w:sz w:val="24"/>
          <w:szCs w:val="24"/>
          <w:highlight w:val="cy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III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=0,226∙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12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σ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(2R)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cy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=0,0565∙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highlight w:val="cyan"/>
                </w:rPr>
                <m:t>12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highlight w:val="cyan"/>
            </w:rPr>
            <m:t>σ</m:t>
          </m:r>
        </m:oMath>
      </m:oMathPara>
    </w:p>
    <w:p w:rsidR="008654C2" w:rsidRPr="009D618D" w:rsidRDefault="007A3BCE" w:rsidP="007A3BCE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Так как в третьей области </w:t>
      </w:r>
      <w:r w:rsidRPr="009D618D">
        <w:rPr>
          <w:rFonts w:ascii="Times New Roman" w:eastAsia="Times New Roman" w:hAnsi="Times New Roman" w:cs="Times New Roman"/>
          <w:position w:val="-4"/>
          <w:sz w:val="24"/>
          <w:szCs w:val="24"/>
          <w:highlight w:val="cyan"/>
        </w:rPr>
        <w:object w:dxaOrig="7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2.75pt" o:ole="" fillcolor="window">
            <v:imagedata r:id="rId12" o:title=""/>
          </v:shape>
          <o:OLEObject Type="Embed" ProgID="Equation.3" ShapeID="_x0000_i1025" DrawAspect="Content" ObjectID="_1413276693" r:id="rId13"/>
        </w:object>
      </w: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, тогда напряженность: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III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≤0,0565∙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12</m:t>
            </m:r>
          </m:sup>
        </m:sSup>
        <m:r>
          <w:rPr>
            <w:rFonts w:ascii="Cambria Math" w:hAnsi="Cambria Math" w:cs="Times New Roman"/>
            <w:sz w:val="24"/>
            <w:szCs w:val="24"/>
            <w:highlight w:val="cyan"/>
          </w:rPr>
          <m:t>σ</m:t>
        </m:r>
      </m:oMath>
    </w:p>
    <w:p w:rsidR="0023319B" w:rsidRPr="009D618D" w:rsidRDefault="0023319B" w:rsidP="007A3BCE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9D618D">
        <w:rPr>
          <w:rFonts w:ascii="Times New Roman" w:hAnsi="Times New Roman" w:cs="Times New Roman"/>
          <w:noProof/>
          <w:sz w:val="24"/>
          <w:szCs w:val="24"/>
          <w:highlight w:val="cyan"/>
          <w:lang w:val="ru-RU" w:eastAsia="ru-RU"/>
        </w:rPr>
        <w:drawing>
          <wp:inline distT="0" distB="0" distL="0" distR="0">
            <wp:extent cx="2548319" cy="1696212"/>
            <wp:effectExtent l="19050" t="0" r="4381" b="0"/>
            <wp:docPr id="5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319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9B" w:rsidRPr="009D618D" w:rsidRDefault="0023319B" w:rsidP="0023319B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Рисунок – График зависимости Е(</w:t>
      </w:r>
      <w:r w:rsidRPr="009D618D">
        <w:rPr>
          <w:rFonts w:ascii="Times New Roman" w:hAnsi="Times New Roman" w:cs="Times New Roman"/>
          <w:sz w:val="24"/>
          <w:szCs w:val="24"/>
          <w:highlight w:val="cyan"/>
        </w:rPr>
        <w:t>r</w:t>
      </w: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)</w:t>
      </w:r>
    </w:p>
    <w:p w:rsidR="0023319B" w:rsidRPr="009D618D" w:rsidRDefault="0023319B" w:rsidP="0023319B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</w:p>
    <w:p w:rsidR="0023319B" w:rsidRPr="009D618D" w:rsidRDefault="0023319B" w:rsidP="0023319B">
      <w:pPr>
        <w:pStyle w:val="31"/>
        <w:rPr>
          <w:sz w:val="24"/>
          <w:highlight w:val="cyan"/>
          <w:lang w:val="ru-RU"/>
        </w:rPr>
      </w:pPr>
      <w:r w:rsidRPr="009D618D">
        <w:rPr>
          <w:sz w:val="24"/>
          <w:highlight w:val="cyan"/>
          <w:lang w:val="ru-RU"/>
        </w:rPr>
        <w:t xml:space="preserve">2)  Напряженность  в точке, удаленной от центра сфер на расстояние </w:t>
      </w:r>
      <w:r w:rsidRPr="009D618D">
        <w:rPr>
          <w:sz w:val="24"/>
          <w:highlight w:val="cyan"/>
        </w:rPr>
        <w:t>r</w:t>
      </w:r>
      <w:r w:rsidRPr="009D618D">
        <w:rPr>
          <w:sz w:val="24"/>
          <w:highlight w:val="cyan"/>
          <w:lang w:val="ru-RU"/>
        </w:rPr>
        <w:t xml:space="preserve"> = 3</w:t>
      </w:r>
      <w:r w:rsidRPr="009D618D">
        <w:rPr>
          <w:sz w:val="24"/>
          <w:highlight w:val="cyan"/>
        </w:rPr>
        <w:t>R</w:t>
      </w:r>
      <w:r w:rsidRPr="009D618D">
        <w:rPr>
          <w:sz w:val="24"/>
          <w:highlight w:val="cyan"/>
          <w:lang w:val="ru-RU"/>
        </w:rPr>
        <w:t>, найдем по формуле:</w:t>
      </w:r>
    </w:p>
    <w:p w:rsidR="0023319B" w:rsidRPr="009D618D" w:rsidRDefault="0023319B" w:rsidP="0023319B">
      <w:pPr>
        <w:pStyle w:val="31"/>
        <w:rPr>
          <w:sz w:val="24"/>
          <w:highlight w:val="cyan"/>
          <w:lang w:val="ru-RU"/>
        </w:rPr>
      </w:pPr>
    </w:p>
    <w:p w:rsidR="0023319B" w:rsidRPr="009D618D" w:rsidRDefault="00D8550C" w:rsidP="0023319B">
      <w:pPr>
        <w:pStyle w:val="31"/>
        <w:rPr>
          <w:sz w:val="24"/>
          <w:highlight w:val="cyan"/>
          <w:lang w:val="ru-RU"/>
        </w:rPr>
      </w:pPr>
      <m:oMathPara>
        <m:oMath>
          <m:r>
            <w:rPr>
              <w:rFonts w:ascii="Cambria Math" w:hAnsi="Cambria Math"/>
              <w:sz w:val="24"/>
              <w:highlight w:val="cyan"/>
            </w:rPr>
            <m:t>E</m:t>
          </m:r>
          <m:r>
            <w:rPr>
              <w:rFonts w:ascii="Cambria Math" w:hAnsi="Cambria Math"/>
              <w:sz w:val="24"/>
              <w:highlight w:val="cyan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highlight w:val="cyan"/>
                </w:rPr>
              </m:ctrlPr>
            </m:fPr>
            <m:num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-2</m:t>
              </m:r>
              <m:r>
                <w:rPr>
                  <w:rFonts w:ascii="Cambria Math" w:hAnsi="Cambria Math"/>
                  <w:sz w:val="24"/>
                  <w:highlight w:val="cyan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highlight w:val="cyan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highlight w:val="cyan"/>
              <w:lang w:val="ru-RU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highlight w:val="cyan"/>
                </w:rPr>
              </m:ctrlPr>
            </m:fPr>
            <m:num>
              <m:r>
                <w:rPr>
                  <w:rFonts w:ascii="Cambria Math" w:hAnsi="Cambria Math"/>
                  <w:sz w:val="24"/>
                  <w:highlight w:val="cyan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(2</m:t>
                  </m:r>
                  <m:r>
                    <w:rPr>
                      <w:rFonts w:ascii="Cambria Math" w:hAnsi="Cambria Math"/>
                      <w:sz w:val="24"/>
                      <w:highlight w:val="cyan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highlight w:val="cyan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highlight w:val="cyan"/>
              <w:lang w:val="ru-RU"/>
            </w:rPr>
            <m:t>=2</m:t>
          </m:r>
          <m:f>
            <m:fPr>
              <m:ctrlPr>
                <w:rPr>
                  <w:rFonts w:ascii="Cambria Math" w:hAnsi="Cambria Math"/>
                  <w:i/>
                  <w:sz w:val="24"/>
                  <w:highlight w:val="cyan"/>
                </w:rPr>
              </m:ctrlPr>
            </m:fPr>
            <m:num>
              <m:r>
                <w:rPr>
                  <w:rFonts w:ascii="Cambria Math" w:hAnsi="Cambria Math"/>
                  <w:sz w:val="24"/>
                  <w:highlight w:val="cyan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highlight w:val="cyan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highlight w:val="cyan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(3</m:t>
                  </m:r>
                  <m:r>
                    <w:rPr>
                      <w:rFonts w:ascii="Cambria Math" w:hAnsi="Cambria Math"/>
                      <w:sz w:val="24"/>
                      <w:highlight w:val="cyan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highlight w:val="cyan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highlight w:val="cyan"/>
              <w:lang w:val="ru-RU"/>
            </w:rPr>
            <m:t>=0,226∙</m:t>
          </m:r>
          <m:sSup>
            <m:sSupPr>
              <m:ctrlPr>
                <w:rPr>
                  <w:rFonts w:ascii="Cambria Math" w:hAnsi="Cambria Math"/>
                  <w:i/>
                  <w:sz w:val="24"/>
                  <w:highlight w:val="cyan"/>
                </w:rPr>
              </m:ctrlPr>
            </m:sSupPr>
            <m:e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12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highlight w:val="cyan"/>
                </w:rPr>
              </m:ctrlPr>
            </m:fPr>
            <m:num>
              <m:r>
                <w:rPr>
                  <w:rFonts w:ascii="Cambria Math" w:hAnsi="Cambria Math"/>
                  <w:sz w:val="24"/>
                  <w:highlight w:val="cyan"/>
                </w:rPr>
                <m:t>σ</m:t>
              </m:r>
            </m:num>
            <m:den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9</m:t>
              </m:r>
            </m:den>
          </m:f>
          <m:r>
            <w:rPr>
              <w:rFonts w:ascii="Cambria Math" w:hAnsi="Cambria Math"/>
              <w:sz w:val="24"/>
              <w:highlight w:val="cyan"/>
              <w:lang w:val="ru-RU"/>
            </w:rPr>
            <m:t>=0,025∙</m:t>
          </m:r>
          <m:sSup>
            <m:sSupPr>
              <m:ctrlPr>
                <w:rPr>
                  <w:rFonts w:ascii="Cambria Math" w:hAnsi="Cambria Math"/>
                  <w:i/>
                  <w:sz w:val="24"/>
                  <w:highlight w:val="cyan"/>
                </w:rPr>
              </m:ctrlPr>
            </m:sSupPr>
            <m:e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12</m:t>
              </m:r>
            </m:sup>
          </m:sSup>
          <m:r>
            <w:rPr>
              <w:rFonts w:ascii="Cambria Math" w:hAnsi="Cambria Math"/>
              <w:sz w:val="24"/>
              <w:highlight w:val="cyan"/>
              <w:lang w:val="ru-RU"/>
            </w:rPr>
            <m:t xml:space="preserve"> ∙0,1∙</m:t>
          </m:r>
          <m:sSup>
            <m:sSupPr>
              <m:ctrlPr>
                <w:rPr>
                  <w:rFonts w:ascii="Cambria Math" w:hAnsi="Cambria Math"/>
                  <w:i/>
                  <w:sz w:val="24"/>
                  <w:highlight w:val="cyan"/>
                </w:rPr>
              </m:ctrlPr>
            </m:sSupPr>
            <m:e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-6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highlight w:val="cyan"/>
                </w:rPr>
              </m:ctrlPr>
            </m:fPr>
            <m:num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В</m:t>
              </m:r>
            </m:num>
            <m:den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м</m:t>
              </m:r>
            </m:den>
          </m:f>
          <m:r>
            <w:rPr>
              <w:rFonts w:ascii="Cambria Math" w:hAnsi="Cambria Math"/>
              <w:sz w:val="24"/>
              <w:highlight w:val="cyan"/>
              <w:lang w:val="ru-RU"/>
            </w:rPr>
            <m:t>=0,0025∙</m:t>
          </m:r>
          <m:sSup>
            <m:sSupPr>
              <m:ctrlPr>
                <w:rPr>
                  <w:rFonts w:ascii="Cambria Math" w:hAnsi="Cambria Math"/>
                  <w:i/>
                  <w:sz w:val="24"/>
                  <w:highlight w:val="cyan"/>
                </w:rPr>
              </m:ctrlPr>
            </m:sSupPr>
            <m:e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6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highlight w:val="cyan"/>
                </w:rPr>
              </m:ctrlPr>
            </m:fPr>
            <m:num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В</m:t>
              </m:r>
            </m:num>
            <m:den>
              <m:r>
                <w:rPr>
                  <w:rFonts w:ascii="Cambria Math" w:hAnsi="Cambria Math"/>
                  <w:sz w:val="24"/>
                  <w:highlight w:val="cyan"/>
                  <w:lang w:val="ru-RU"/>
                </w:rPr>
                <m:t>м</m:t>
              </m:r>
            </m:den>
          </m:f>
        </m:oMath>
      </m:oMathPara>
    </w:p>
    <w:p w:rsidR="0023319B" w:rsidRPr="009D618D" w:rsidRDefault="0023319B" w:rsidP="0023319B">
      <w:pPr>
        <w:pStyle w:val="31"/>
        <w:rPr>
          <w:sz w:val="24"/>
          <w:highlight w:val="cyan"/>
          <w:lang w:val="ru-RU"/>
        </w:rPr>
      </w:pPr>
    </w:p>
    <w:p w:rsidR="003B4064" w:rsidRPr="009D618D" w:rsidRDefault="0023319B" w:rsidP="003B4064">
      <w:pPr>
        <w:pStyle w:val="31"/>
        <w:rPr>
          <w:sz w:val="24"/>
          <w:highlight w:val="cyan"/>
          <w:lang w:val="ru-RU"/>
        </w:rPr>
      </w:pPr>
      <w:r w:rsidRPr="009D618D">
        <w:rPr>
          <w:sz w:val="24"/>
          <w:highlight w:val="cyan"/>
          <w:lang w:val="ru-RU"/>
        </w:rPr>
        <w:lastRenderedPageBreak/>
        <w:t xml:space="preserve"> Направление вектора напряженности показано на рисунке. </w:t>
      </w:r>
    </w:p>
    <w:p w:rsidR="003B4064" w:rsidRPr="009D618D" w:rsidRDefault="00D8550C" w:rsidP="003B4064">
      <w:pPr>
        <w:pStyle w:val="31"/>
        <w:rPr>
          <w:sz w:val="24"/>
          <w:highlight w:val="cyan"/>
          <w:lang w:val="ru-RU"/>
        </w:rPr>
      </w:pPr>
      <w:r w:rsidRPr="009D618D">
        <w:rPr>
          <w:noProof/>
          <w:sz w:val="24"/>
          <w:highlight w:val="cyan"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16828</wp:posOffset>
            </wp:positionH>
            <wp:positionV relativeFrom="paragraph">
              <wp:posOffset>2223</wp:posOffset>
            </wp:positionV>
            <wp:extent cx="2305050" cy="1562100"/>
            <wp:effectExtent l="19050" t="0" r="0" b="0"/>
            <wp:wrapSquare wrapText="bothSides"/>
            <wp:docPr id="6" name="Рисунок 5" descr="image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19B" w:rsidRPr="009D618D" w:rsidRDefault="0023319B" w:rsidP="0023319B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</w:p>
    <w:p w:rsidR="00D8550C" w:rsidRPr="009D618D" w:rsidRDefault="00D8550C" w:rsidP="00D8550C">
      <w:pPr>
        <w:pStyle w:val="31"/>
        <w:rPr>
          <w:sz w:val="24"/>
          <w:highlight w:val="cyan"/>
          <w:lang w:val="ru-RU"/>
        </w:rPr>
      </w:pPr>
      <w:r w:rsidRPr="009D618D">
        <w:rPr>
          <w:highlight w:val="cyan"/>
          <w:lang w:val="ru-RU"/>
        </w:rPr>
        <w:t xml:space="preserve">Ответ: </w:t>
      </w:r>
      <m:oMath>
        <m:r>
          <w:rPr>
            <w:rFonts w:ascii="Cambria Math" w:hAnsi="Cambria Math"/>
            <w:sz w:val="24"/>
            <w:highlight w:val="cyan"/>
          </w:rPr>
          <m:t>E</m:t>
        </m:r>
        <m:r>
          <w:rPr>
            <w:rFonts w:ascii="Cambria Math" w:hAnsi="Cambria Math"/>
            <w:sz w:val="24"/>
            <w:highlight w:val="cyan"/>
            <w:lang w:val="ru-RU"/>
          </w:rPr>
          <m:t xml:space="preserve">=2,5 </m:t>
        </m:r>
        <m:f>
          <m:fPr>
            <m:ctrlPr>
              <w:rPr>
                <w:rFonts w:ascii="Cambria Math" w:hAnsi="Cambria Math"/>
                <w:i/>
                <w:sz w:val="24"/>
                <w:highlight w:val="cyan"/>
              </w:rPr>
            </m:ctrlPr>
          </m:fPr>
          <m:num>
            <m:r>
              <w:rPr>
                <w:rFonts w:ascii="Cambria Math" w:hAnsi="Cambria Math"/>
                <w:sz w:val="24"/>
                <w:highlight w:val="cyan"/>
                <w:lang w:val="ru-RU"/>
              </w:rPr>
              <m:t>кВ</m:t>
            </m:r>
          </m:num>
          <m:den>
            <m:r>
              <w:rPr>
                <w:rFonts w:ascii="Cambria Math" w:hAnsi="Cambria Math"/>
                <w:sz w:val="24"/>
                <w:highlight w:val="cyan"/>
                <w:lang w:val="ru-RU"/>
              </w:rPr>
              <m:t>м</m:t>
            </m:r>
          </m:den>
        </m:f>
      </m:oMath>
    </w:p>
    <w:p w:rsidR="00D8550C" w:rsidRPr="009D618D" w:rsidRDefault="00D8550C" w:rsidP="00D8550C">
      <w:pPr>
        <w:pStyle w:val="31"/>
        <w:rPr>
          <w:sz w:val="24"/>
          <w:highlight w:val="cyan"/>
          <w:lang w:val="ru-RU"/>
        </w:rPr>
      </w:pPr>
    </w:p>
    <w:p w:rsidR="00D8550C" w:rsidRPr="009D618D" w:rsidRDefault="00D8550C" w:rsidP="00D8550C">
      <w:pPr>
        <w:pStyle w:val="31"/>
        <w:rPr>
          <w:highlight w:val="cyan"/>
          <w:lang w:val="ru-RU"/>
        </w:rPr>
      </w:pPr>
    </w:p>
    <w:p w:rsidR="00E1524F" w:rsidRPr="009D618D" w:rsidRDefault="00E1524F" w:rsidP="003A546E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</w:p>
    <w:p w:rsidR="00A2042B" w:rsidRPr="009D618D" w:rsidRDefault="00A2042B" w:rsidP="001964E1">
      <w:pPr>
        <w:pStyle w:val="a3"/>
        <w:rPr>
          <w:highlight w:val="cyan"/>
          <w:lang w:val="ru-RU"/>
        </w:rPr>
      </w:pPr>
    </w:p>
    <w:p w:rsidR="00497CD4" w:rsidRPr="009D618D" w:rsidRDefault="00497CD4" w:rsidP="00497CD4">
      <w:pPr>
        <w:spacing w:line="240" w:lineRule="atLeast"/>
        <w:rPr>
          <w:sz w:val="40"/>
          <w:szCs w:val="20"/>
          <w:highlight w:val="cyan"/>
          <w:lang w:val="ru-RU"/>
        </w:rPr>
      </w:pPr>
      <w:r w:rsidRPr="009D618D">
        <w:rPr>
          <w:b/>
          <w:i/>
          <w:color w:val="FF0000"/>
          <w:sz w:val="28"/>
          <w:highlight w:val="cyan"/>
          <w:lang w:val="ru-RU"/>
        </w:rPr>
        <w:t xml:space="preserve">Ошибка! </w:t>
      </w:r>
      <w:r w:rsidRPr="009D618D">
        <w:rPr>
          <w:i/>
          <w:color w:val="FF0000"/>
          <w:sz w:val="28"/>
          <w:highlight w:val="cyan"/>
          <w:lang w:val="ru-RU"/>
        </w:rPr>
        <w:t>Не назван закон физики, позволяющий складывать напряжённости электрических полей от нескольких источников.</w:t>
      </w:r>
    </w:p>
    <w:p w:rsidR="00A2042B" w:rsidRDefault="00497CD4" w:rsidP="00497CD4">
      <w:pPr>
        <w:spacing w:line="240" w:lineRule="atLeast"/>
        <w:rPr>
          <w:b/>
          <w:i/>
          <w:color w:val="FF0000"/>
          <w:sz w:val="28"/>
          <w:lang w:val="ru-RU"/>
        </w:rPr>
      </w:pPr>
      <w:r w:rsidRPr="009D618D">
        <w:rPr>
          <w:b/>
          <w:i/>
          <w:color w:val="FF0000"/>
          <w:sz w:val="28"/>
          <w:highlight w:val="cyan"/>
          <w:lang w:val="ru-RU"/>
        </w:rPr>
        <w:t>Задача не зачтена.</w:t>
      </w:r>
    </w:p>
    <w:p w:rsidR="009D618D" w:rsidRPr="00BD1918" w:rsidRDefault="009D618D" w:rsidP="009D618D">
      <w:pPr>
        <w:pStyle w:val="a3"/>
        <w:rPr>
          <w:lang w:val="ru-RU"/>
        </w:rPr>
      </w:pPr>
      <w:r w:rsidRPr="00BD1918">
        <w:rPr>
          <w:highlight w:val="yellow"/>
          <w:lang w:val="ru-RU"/>
        </w:rPr>
        <w:t>324.</w:t>
      </w:r>
      <w:r w:rsidRPr="00BD1918">
        <w:rPr>
          <w:lang w:val="ru-RU"/>
        </w:rPr>
        <w:t xml:space="preserve"> На двух концентрических сферах радиусом </w:t>
      </w:r>
      <w:r w:rsidRPr="00107360">
        <w:t>R</w:t>
      </w:r>
      <w:r w:rsidRPr="00BD1918">
        <w:rPr>
          <w:lang w:val="ru-RU"/>
        </w:rPr>
        <w:t xml:space="preserve"> и 2</w:t>
      </w:r>
      <w:r w:rsidRPr="00107360">
        <w:t>R</w:t>
      </w:r>
      <w:r w:rsidRPr="00BD1918">
        <w:rPr>
          <w:lang w:val="ru-RU"/>
        </w:rPr>
        <w:t xml:space="preserve">, рис.24, равномерно распределены заряды с поверхностными плотностями </w:t>
      </w:r>
      <w:r w:rsidRPr="001964E1">
        <w:t>σ</w:t>
      </w:r>
      <w:r w:rsidRPr="00BD1918">
        <w:rPr>
          <w:vertAlign w:val="subscript"/>
          <w:lang w:val="ru-RU"/>
        </w:rPr>
        <w:t>1</w:t>
      </w:r>
      <w:r w:rsidRPr="00BD1918">
        <w:rPr>
          <w:lang w:val="ru-RU"/>
        </w:rPr>
        <w:t xml:space="preserve"> и </w:t>
      </w:r>
      <w:r w:rsidRPr="001964E1">
        <w:t>σ</w:t>
      </w:r>
      <w:r w:rsidRPr="00BD1918">
        <w:rPr>
          <w:vertAlign w:val="subscript"/>
          <w:lang w:val="ru-RU"/>
        </w:rPr>
        <w:t>2</w:t>
      </w:r>
      <w:r w:rsidRPr="00BD1918">
        <w:rPr>
          <w:lang w:val="ru-RU"/>
        </w:rPr>
        <w:t xml:space="preserve">. </w:t>
      </w:r>
    </w:p>
    <w:p w:rsidR="009D618D" w:rsidRPr="00BD1918" w:rsidRDefault="009D618D" w:rsidP="009D618D">
      <w:pPr>
        <w:pStyle w:val="a3"/>
        <w:rPr>
          <w:lang w:val="ru-RU"/>
        </w:rPr>
      </w:pPr>
      <w:r w:rsidRPr="00BD1918">
        <w:rPr>
          <w:lang w:val="ru-RU"/>
        </w:rPr>
        <w:t>Построить сквозной график зависимости Е(</w:t>
      </w:r>
      <w:r w:rsidRPr="00B957C8">
        <w:t>r</w:t>
      </w:r>
      <w:r w:rsidRPr="00BD1918">
        <w:rPr>
          <w:lang w:val="ru-RU"/>
        </w:rPr>
        <w:t xml:space="preserve">) напряженности электрического поля от расстояния для трех областей: </w:t>
      </w:r>
      <w:r w:rsidRPr="00B957C8">
        <w:t>I</w:t>
      </w:r>
      <w:r w:rsidRPr="00BD1918">
        <w:rPr>
          <w:lang w:val="ru-RU"/>
        </w:rPr>
        <w:t xml:space="preserve"> – внутри сферы меньшего радиуса, </w:t>
      </w:r>
      <w:r w:rsidRPr="00B957C8">
        <w:t>II</w:t>
      </w:r>
      <w:r w:rsidRPr="00BD1918">
        <w:rPr>
          <w:lang w:val="ru-RU"/>
        </w:rPr>
        <w:t xml:space="preserve"> –между сферами и </w:t>
      </w:r>
      <w:r w:rsidRPr="00B957C8">
        <w:t>III</w:t>
      </w:r>
      <w:r w:rsidRPr="00BD1918">
        <w:rPr>
          <w:lang w:val="ru-RU"/>
        </w:rPr>
        <w:t xml:space="preserve"> – за пределами сферы большего радиуса. Принять </w:t>
      </w:r>
      <w:r w:rsidRPr="001964E1">
        <w:t>σ</w:t>
      </w:r>
      <w:r w:rsidRPr="00BD1918">
        <w:rPr>
          <w:vertAlign w:val="subscript"/>
          <w:lang w:val="ru-RU"/>
        </w:rPr>
        <w:t>1</w:t>
      </w:r>
      <w:r w:rsidRPr="00BD1918">
        <w:rPr>
          <w:lang w:val="ru-RU"/>
        </w:rPr>
        <w:t>= -2</w:t>
      </w:r>
      <w:r w:rsidRPr="001964E1">
        <w:t>σ</w:t>
      </w:r>
      <w:r w:rsidRPr="00BD1918">
        <w:rPr>
          <w:lang w:val="ru-RU"/>
        </w:rPr>
        <w:t xml:space="preserve">, </w:t>
      </w:r>
      <w:r w:rsidRPr="001964E1">
        <w:t>σ</w:t>
      </w:r>
      <w:r w:rsidRPr="00BD1918">
        <w:rPr>
          <w:vertAlign w:val="subscript"/>
          <w:lang w:val="ru-RU"/>
        </w:rPr>
        <w:t>2</w:t>
      </w:r>
      <w:r w:rsidRPr="00BD1918">
        <w:rPr>
          <w:lang w:val="ru-RU"/>
        </w:rPr>
        <w:t xml:space="preserve">= </w:t>
      </w:r>
      <w:r w:rsidRPr="00B957C8">
        <w:t>σ</w:t>
      </w:r>
      <w:r w:rsidRPr="00BD1918">
        <w:rPr>
          <w:lang w:val="ru-RU"/>
        </w:rPr>
        <w:t xml:space="preserve">; 2) </w:t>
      </w:r>
      <w:r w:rsidRPr="00B957C8">
        <w:t>β</w:t>
      </w:r>
      <w:r w:rsidRPr="00BD1918">
        <w:rPr>
          <w:lang w:val="ru-RU"/>
        </w:rPr>
        <w:t xml:space="preserve">ычислить напряженность Е в точке, удаленной от центра сфер на расстояние </w:t>
      </w:r>
      <w:r w:rsidRPr="00B957C8">
        <w:t>r</w:t>
      </w:r>
      <w:r w:rsidRPr="00BD1918">
        <w:rPr>
          <w:lang w:val="ru-RU"/>
        </w:rPr>
        <w:t xml:space="preserve">, и указать направление вектора Е. Принять </w:t>
      </w:r>
      <w:r w:rsidRPr="00B957C8">
        <w:t>σ</w:t>
      </w:r>
      <w:r w:rsidRPr="00BD1918">
        <w:rPr>
          <w:lang w:val="ru-RU"/>
        </w:rPr>
        <w:t xml:space="preserve"> = 0,1 мкКл/м</w:t>
      </w:r>
      <w:r w:rsidRPr="00BD1918">
        <w:rPr>
          <w:vertAlign w:val="superscript"/>
          <w:lang w:val="ru-RU"/>
        </w:rPr>
        <w:t>2</w:t>
      </w:r>
      <w:r w:rsidRPr="00BD1918">
        <w:rPr>
          <w:lang w:val="ru-RU"/>
        </w:rPr>
        <w:t xml:space="preserve">, </w:t>
      </w:r>
      <w:r w:rsidRPr="00B957C8">
        <w:t>r</w:t>
      </w:r>
      <w:r w:rsidRPr="00BD1918">
        <w:rPr>
          <w:lang w:val="ru-RU"/>
        </w:rPr>
        <w:t>= 3</w:t>
      </w:r>
      <w:r w:rsidRPr="00B957C8">
        <w:t>R</w:t>
      </w:r>
      <w:r w:rsidRPr="00BD1918">
        <w:rPr>
          <w:lang w:val="ru-RU"/>
        </w:rPr>
        <w:t>.</w:t>
      </w:r>
    </w:p>
    <w:p w:rsidR="009D618D" w:rsidRPr="00BD1918" w:rsidRDefault="009D618D" w:rsidP="009D618D">
      <w:pPr>
        <w:pStyle w:val="a3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16828</wp:posOffset>
            </wp:positionH>
            <wp:positionV relativeFrom="paragraph">
              <wp:posOffset>2540</wp:posOffset>
            </wp:positionV>
            <wp:extent cx="1447800" cy="1533525"/>
            <wp:effectExtent l="19050" t="0" r="0" b="0"/>
            <wp:wrapSquare wrapText="bothSides"/>
            <wp:docPr id="10" name="Рисунок 3" descr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Дано: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 xml:space="preserve">1)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=-2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 xml:space="preserve">2)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σ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0,1 мкКл/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м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/>
                              </w:rPr>
                              <m:t>=3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m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m:t>1)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m:t>-?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m:t>2)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m:t>-?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</m:mr>
          </m:m>
        </m:oMath>
      </m:oMathPara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Решение: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Для области </w:t>
      </w:r>
      <w:r w:rsidRPr="005C1908">
        <w:rPr>
          <w:rFonts w:ascii="Times New Roman" w:hAnsi="Times New Roman" w:cs="Times New Roman"/>
          <w:sz w:val="24"/>
          <w:szCs w:val="24"/>
        </w:rPr>
        <w:t>I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: напряженность электростатического поля внутри сферы, заряженной по поверхности, равна нулю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=0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Для области </w:t>
      </w:r>
      <w:r w:rsidRPr="005C1908">
        <w:rPr>
          <w:rFonts w:ascii="Times New Roman" w:hAnsi="Times New Roman" w:cs="Times New Roman"/>
          <w:sz w:val="24"/>
          <w:szCs w:val="24"/>
        </w:rPr>
        <w:t>II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: т.к. электростатическое поле вне заряженного шара совпадает с полем точечного заряда (равного заряду шара), помещенного в центр шара, напряженность в области </w:t>
      </w:r>
      <w:r w:rsidRPr="005C1908">
        <w:rPr>
          <w:rFonts w:ascii="Times New Roman" w:hAnsi="Times New Roman" w:cs="Times New Roman"/>
          <w:sz w:val="24"/>
          <w:szCs w:val="24"/>
        </w:rPr>
        <w:t>II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найдем по формуле: 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где   </w:t>
      </w:r>
      <w:r w:rsidRPr="005C1908">
        <w:rPr>
          <w:rFonts w:ascii="Times New Roman" w:hAnsi="Times New Roman" w:cs="Times New Roman"/>
          <w:sz w:val="24"/>
          <w:szCs w:val="24"/>
        </w:rPr>
        <w:t>r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– расстояние до заданной точки,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≤2</m:t>
        </m:r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∙4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u-RU"/>
          </w:rPr>
          <m:t>=-2</m:t>
        </m:r>
        <m:r>
          <w:rPr>
            <w:rFonts w:ascii="Cambria Math" w:hAnsi="Cambria Math" w:cs="Times New Roman"/>
            <w:sz w:val="24"/>
            <w:szCs w:val="24"/>
          </w:rPr>
          <m:t>σ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∙4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заряд на шаре, где </w:t>
      </w:r>
      <w:r w:rsidRPr="005C1908">
        <w:rPr>
          <w:rFonts w:ascii="Times New Roman" w:hAnsi="Times New Roman" w:cs="Times New Roman"/>
          <w:sz w:val="24"/>
          <w:szCs w:val="24"/>
        </w:rPr>
        <w:t>r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5C1908">
        <w:rPr>
          <w:rFonts w:ascii="Times New Roman" w:hAnsi="Times New Roman" w:cs="Times New Roman"/>
          <w:sz w:val="24"/>
          <w:szCs w:val="24"/>
        </w:rPr>
        <w:t>R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– радиус шара;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Тогда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∙4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Так как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≤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>,тогда: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≤-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4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8,85∙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-12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σ</m:t>
          </m:r>
          <m:r>
            <w:rPr>
              <w:rFonts w:ascii="Cambria Math" w:hAnsi="Cambria Math" w:cs="Times New Roman"/>
              <w:sz w:val="24"/>
              <w:szCs w:val="24"/>
              <w:lang w:val="ru-RU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≤-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2∙8,85∙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-12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σ</m:t>
          </m:r>
        </m:oMath>
      </m:oMathPara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ru-RU"/>
            </w:rPr>
            <m:t>-0,226∙</m:t>
          </m:r>
          <m:r>
            <w:rPr>
              <w:rFonts w:ascii="Cambria Math" w:hAnsi="Cambria Math" w:cs="Times New Roman"/>
              <w:sz w:val="24"/>
              <w:szCs w:val="24"/>
            </w:rPr>
            <m:t>σ</m:t>
          </m:r>
          <m:r>
            <w:rPr>
              <w:rFonts w:ascii="Cambria Math" w:hAnsi="Cambria Math" w:cs="Times New Roman"/>
              <w:sz w:val="24"/>
              <w:szCs w:val="24"/>
              <w:lang w:val="ru-RU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≤-0,0565∙</m:t>
          </m:r>
          <m:r>
            <w:rPr>
              <w:rFonts w:ascii="Cambria Math" w:hAnsi="Cambria Math" w:cs="Times New Roman"/>
              <w:sz w:val="24"/>
              <w:szCs w:val="24"/>
            </w:rPr>
            <m:t>σ</m:t>
          </m:r>
        </m:oMath>
      </m:oMathPara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для области </w:t>
      </w:r>
      <w:r w:rsidRPr="00D773F2">
        <w:rPr>
          <w:rFonts w:ascii="Times New Roman" w:hAnsi="Times New Roman" w:cs="Times New Roman"/>
          <w:sz w:val="24"/>
          <w:szCs w:val="24"/>
        </w:rPr>
        <w:t>III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напряженность  в этой области будет иметь две составляющие: напряженность поля, созданного зарядом первой сферы радиусом </w:t>
      </w:r>
      <w:r w:rsidRPr="00D773F2">
        <w:rPr>
          <w:rFonts w:ascii="Times New Roman" w:hAnsi="Times New Roman" w:cs="Times New Roman"/>
          <w:sz w:val="24"/>
          <w:szCs w:val="24"/>
        </w:rPr>
        <w:t>R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>, и напряженность поля, созданного зарядом второй сферы радиусом 2</w:t>
      </w:r>
      <w:r w:rsidRPr="00D773F2">
        <w:rPr>
          <w:rFonts w:ascii="Times New Roman" w:hAnsi="Times New Roman" w:cs="Times New Roman"/>
          <w:sz w:val="24"/>
          <w:szCs w:val="24"/>
        </w:rPr>
        <w:t>R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>. Т.к. векторы напряженности направлены одинаково, то находим сумму этих составляющих: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III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-2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=2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=0,226∙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</m:oMath>
      </m:oMathPara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Напряженность на поверхности шара будет равна:</w:t>
      </w:r>
    </w:p>
    <w:p w:rsidR="009D618D" w:rsidRPr="009D618D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III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=0,226∙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=0,0565∙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σ</m:t>
          </m:r>
        </m:oMath>
      </m:oMathPara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Так как в третьей области </w:t>
      </w:r>
      <w:r w:rsidRPr="007A3BC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720" w:dyaOrig="260">
          <v:shape id="_x0000_i1026" type="#_x0000_t75" style="width:36pt;height:12.75pt" o:ole="" fillcolor="window">
            <v:imagedata r:id="rId12" o:title=""/>
          </v:shape>
          <o:OLEObject Type="Embed" ProgID="Equation.3" ShapeID="_x0000_i1026" DrawAspect="Content" ObjectID="_1413276694" r:id="rId16"/>
        </w:objec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, тогда напряженность: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III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≤0,0565∙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σ</m:t>
        </m:r>
      </m:oMath>
    </w:p>
    <w:p w:rsidR="009D618D" w:rsidRPr="008654C2" w:rsidRDefault="009D618D" w:rsidP="009D6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548319" cy="1696212"/>
            <wp:effectExtent l="19050" t="0" r="4381" b="0"/>
            <wp:docPr id="11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319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Рисунок – График зависимости Е(</w:t>
      </w:r>
      <w:r w:rsidRPr="0023319B">
        <w:rPr>
          <w:rFonts w:ascii="Times New Roman" w:hAnsi="Times New Roman" w:cs="Times New Roman"/>
          <w:sz w:val="24"/>
          <w:szCs w:val="24"/>
        </w:rPr>
        <w:t>r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18D" w:rsidRPr="00BD1918" w:rsidRDefault="009D618D" w:rsidP="009D618D">
      <w:pPr>
        <w:pStyle w:val="31"/>
        <w:rPr>
          <w:sz w:val="24"/>
          <w:lang w:val="ru-RU"/>
        </w:rPr>
      </w:pPr>
      <w:r w:rsidRPr="00BD1918">
        <w:rPr>
          <w:sz w:val="24"/>
          <w:lang w:val="ru-RU"/>
        </w:rPr>
        <w:t xml:space="preserve">2)  </w:t>
      </w:r>
      <w:r w:rsidR="0092219E">
        <w:rPr>
          <w:sz w:val="24"/>
          <w:lang w:val="ru-RU"/>
        </w:rPr>
        <w:t xml:space="preserve">Согласно принципу суперпозиции </w:t>
      </w:r>
      <w:r w:rsidR="002B313A">
        <w:rPr>
          <w:sz w:val="24"/>
          <w:lang w:val="ru-RU"/>
        </w:rPr>
        <w:t>(</w:t>
      </w:r>
      <w:r w:rsidR="0092219E">
        <w:rPr>
          <w:sz w:val="24"/>
          <w:lang w:val="ru-RU"/>
        </w:rPr>
        <w:t>электр</w:t>
      </w:r>
      <w:r w:rsidR="002B313A">
        <w:rPr>
          <w:sz w:val="24"/>
          <w:lang w:val="ru-RU"/>
        </w:rPr>
        <w:t>омагнитных полей, в данном случае их можно складывать скалярно, так как направлены коллинеарно) н</w:t>
      </w:r>
      <w:r w:rsidRPr="00BD1918">
        <w:rPr>
          <w:sz w:val="24"/>
          <w:lang w:val="ru-RU"/>
        </w:rPr>
        <w:t xml:space="preserve">апряженность  в точке, удаленной от центра сфер на расстояние </w:t>
      </w:r>
      <w:r w:rsidRPr="0023319B">
        <w:rPr>
          <w:sz w:val="24"/>
        </w:rPr>
        <w:t>r</w:t>
      </w:r>
      <w:r w:rsidRPr="00BD1918">
        <w:rPr>
          <w:sz w:val="24"/>
          <w:lang w:val="ru-RU"/>
        </w:rPr>
        <w:t xml:space="preserve"> = 3</w:t>
      </w:r>
      <w:r w:rsidRPr="0023319B">
        <w:rPr>
          <w:sz w:val="24"/>
        </w:rPr>
        <w:t>R</w:t>
      </w:r>
      <w:r w:rsidRPr="00BD1918">
        <w:rPr>
          <w:sz w:val="24"/>
          <w:lang w:val="ru-RU"/>
        </w:rPr>
        <w:t>, найдем по формуле:</w:t>
      </w:r>
    </w:p>
    <w:p w:rsidR="009D618D" w:rsidRPr="00BD1918" w:rsidRDefault="009D618D" w:rsidP="009D618D">
      <w:pPr>
        <w:pStyle w:val="31"/>
        <w:rPr>
          <w:sz w:val="24"/>
          <w:lang w:val="ru-RU"/>
        </w:rPr>
      </w:pPr>
    </w:p>
    <w:p w:rsidR="009D618D" w:rsidRPr="00BD1918" w:rsidRDefault="009D618D" w:rsidP="009D618D">
      <w:pPr>
        <w:pStyle w:val="31"/>
        <w:rPr>
          <w:sz w:val="24"/>
          <w:lang w:val="ru-RU"/>
        </w:rPr>
      </w:pPr>
      <m:oMathPara>
        <m:oMath>
          <m:r>
            <w:rPr>
              <w:rFonts w:ascii="Cambria Math" w:hAnsi="Cambria Math"/>
              <w:sz w:val="24"/>
            </w:rPr>
            <w:lastRenderedPageBreak/>
            <m:t>E</m:t>
          </m:r>
          <m:r>
            <w:rPr>
              <w:rFonts w:ascii="Cambria Math" w:hAnsi="Cambria Math"/>
              <w:sz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ru-RU"/>
                </w:rPr>
                <m:t>-2</m:t>
              </m:r>
              <m:r>
                <w:rPr>
                  <w:rFonts w:ascii="Cambria Math" w:hAnsi="Cambria Math"/>
                  <w:sz w:val="24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lang w:val="ru-RU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ru-RU"/>
                    </w:rPr>
                    <m:t>(2</m:t>
                  </m:r>
                  <m:r>
                    <w:rPr>
                      <w:rFonts w:ascii="Cambria Math" w:hAnsi="Cambria Math"/>
                      <w:sz w:val="24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lang w:val="ru-RU"/>
            </w:rPr>
            <m:t>=2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ru-RU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ru-RU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ru-RU"/>
                    </w:rPr>
                    <m:t>(3</m:t>
                  </m:r>
                  <m:r>
                    <w:rPr>
                      <w:rFonts w:ascii="Cambria Math" w:hAnsi="Cambria Math"/>
                      <w:sz w:val="24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lang w:val="ru-RU"/>
            </w:rPr>
            <m:t>=0,226∙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ru-RU"/>
                </w:rPr>
                <m:t>12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σ</m:t>
              </m:r>
            </m:num>
            <m:den>
              <m:r>
                <w:rPr>
                  <w:rFonts w:ascii="Cambria Math" w:hAnsi="Cambria Math"/>
                  <w:sz w:val="24"/>
                  <w:lang w:val="ru-RU"/>
                </w:rPr>
                <m:t>9</m:t>
              </m:r>
            </m:den>
          </m:f>
          <m:r>
            <w:rPr>
              <w:rFonts w:ascii="Cambria Math" w:hAnsi="Cambria Math"/>
              <w:sz w:val="24"/>
              <w:lang w:val="ru-RU"/>
            </w:rPr>
            <m:t>=0,025∙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ru-RU"/>
                </w:rPr>
                <m:t>12</m:t>
              </m:r>
            </m:sup>
          </m:sSup>
          <m:r>
            <w:rPr>
              <w:rFonts w:ascii="Cambria Math" w:hAnsi="Cambria Math"/>
              <w:sz w:val="24"/>
              <w:lang w:val="ru-RU"/>
            </w:rPr>
            <m:t xml:space="preserve"> ∙0,1∙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ru-RU"/>
                </w:rPr>
                <m:t>-6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ru-RU"/>
                </w:rPr>
                <m:t>В</m:t>
              </m:r>
            </m:num>
            <m:den>
              <m:r>
                <w:rPr>
                  <w:rFonts w:ascii="Cambria Math" w:hAnsi="Cambria Math"/>
                  <w:sz w:val="24"/>
                  <w:lang w:val="ru-RU"/>
                </w:rPr>
                <m:t>м</m:t>
              </m:r>
            </m:den>
          </m:f>
          <m:r>
            <w:rPr>
              <w:rFonts w:ascii="Cambria Math" w:hAnsi="Cambria Math"/>
              <w:sz w:val="24"/>
              <w:lang w:val="ru-RU"/>
            </w:rPr>
            <m:t>=0,0025∙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ru-RU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ru-RU"/>
                </w:rPr>
                <m:t>6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ru-RU"/>
                </w:rPr>
                <m:t>В</m:t>
              </m:r>
            </m:num>
            <m:den>
              <m:r>
                <w:rPr>
                  <w:rFonts w:ascii="Cambria Math" w:hAnsi="Cambria Math"/>
                  <w:sz w:val="24"/>
                  <w:lang w:val="ru-RU"/>
                </w:rPr>
                <m:t>м</m:t>
              </m:r>
            </m:den>
          </m:f>
        </m:oMath>
      </m:oMathPara>
    </w:p>
    <w:p w:rsidR="009D618D" w:rsidRPr="00BD1918" w:rsidRDefault="009D618D" w:rsidP="009D618D">
      <w:pPr>
        <w:pStyle w:val="31"/>
        <w:rPr>
          <w:sz w:val="24"/>
          <w:lang w:val="ru-RU"/>
        </w:rPr>
      </w:pPr>
    </w:p>
    <w:p w:rsidR="009D618D" w:rsidRPr="00BD1918" w:rsidRDefault="009D618D" w:rsidP="009D618D">
      <w:pPr>
        <w:pStyle w:val="31"/>
        <w:rPr>
          <w:sz w:val="24"/>
          <w:lang w:val="ru-RU"/>
        </w:rPr>
      </w:pPr>
      <w:r w:rsidRPr="00BD1918">
        <w:rPr>
          <w:sz w:val="24"/>
          <w:lang w:val="ru-RU"/>
        </w:rPr>
        <w:t xml:space="preserve"> Направление вектора напряженности показано на рисунке. </w:t>
      </w:r>
    </w:p>
    <w:p w:rsidR="009D618D" w:rsidRPr="00BD1918" w:rsidRDefault="009D618D" w:rsidP="009D618D">
      <w:pPr>
        <w:pStyle w:val="31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16828</wp:posOffset>
            </wp:positionH>
            <wp:positionV relativeFrom="paragraph">
              <wp:posOffset>2223</wp:posOffset>
            </wp:positionV>
            <wp:extent cx="2305050" cy="1562100"/>
            <wp:effectExtent l="19050" t="0" r="0" b="0"/>
            <wp:wrapSquare wrapText="bothSides"/>
            <wp:docPr id="12" name="Рисунок 5" descr="image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18D" w:rsidRPr="00BD1918" w:rsidRDefault="009D618D" w:rsidP="009D618D">
      <w:pPr>
        <w:pStyle w:val="31"/>
        <w:rPr>
          <w:sz w:val="24"/>
          <w:lang w:val="ru-RU"/>
        </w:rPr>
      </w:pPr>
      <w:r w:rsidRPr="00BD1918">
        <w:rPr>
          <w:lang w:val="ru-RU"/>
        </w:rPr>
        <w:t xml:space="preserve">Ответ: </w:t>
      </w:r>
      <m:oMath>
        <m:r>
          <w:rPr>
            <w:rFonts w:ascii="Cambria Math" w:hAnsi="Cambria Math"/>
            <w:sz w:val="24"/>
          </w:rPr>
          <m:t>E</m:t>
        </m:r>
        <m:r>
          <w:rPr>
            <w:rFonts w:ascii="Cambria Math" w:hAnsi="Cambria Math"/>
            <w:sz w:val="24"/>
            <w:lang w:val="ru-RU"/>
          </w:rPr>
          <m:t xml:space="preserve">=2,5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lang w:val="ru-RU"/>
              </w:rPr>
              <m:t>кВ</m:t>
            </m:r>
          </m:num>
          <m:den>
            <m:r>
              <w:rPr>
                <w:rFonts w:ascii="Cambria Math" w:hAnsi="Cambria Math"/>
                <w:sz w:val="24"/>
                <w:lang w:val="ru-RU"/>
              </w:rPr>
              <m:t>м</m:t>
            </m:r>
          </m:den>
        </m:f>
      </m:oMath>
    </w:p>
    <w:p w:rsidR="009D618D" w:rsidRPr="00BD1918" w:rsidRDefault="009D618D" w:rsidP="009D618D">
      <w:pPr>
        <w:pStyle w:val="31"/>
        <w:rPr>
          <w:sz w:val="24"/>
          <w:lang w:val="ru-RU"/>
        </w:rPr>
      </w:pPr>
    </w:p>
    <w:p w:rsidR="009D618D" w:rsidRPr="00BD1918" w:rsidRDefault="009D618D" w:rsidP="009D618D">
      <w:pPr>
        <w:pStyle w:val="31"/>
        <w:rPr>
          <w:lang w:val="ru-RU"/>
        </w:rPr>
      </w:pP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618D" w:rsidRDefault="009D618D" w:rsidP="00497CD4">
      <w:pPr>
        <w:spacing w:line="240" w:lineRule="atLeast"/>
        <w:rPr>
          <w:b/>
          <w:i/>
          <w:color w:val="FF0000"/>
          <w:sz w:val="28"/>
          <w:lang w:val="ru-RU"/>
        </w:rPr>
      </w:pPr>
    </w:p>
    <w:p w:rsidR="0039455D" w:rsidRPr="0039455D" w:rsidRDefault="0039455D" w:rsidP="0039455D">
      <w:pPr>
        <w:rPr>
          <w:b/>
          <w:i/>
          <w:color w:val="00B050"/>
          <w:sz w:val="28"/>
          <w:lang w:val="ru-RU"/>
        </w:rPr>
      </w:pPr>
      <w:r>
        <w:rPr>
          <w:b/>
          <w:i/>
          <w:color w:val="00B050"/>
          <w:sz w:val="28"/>
          <w:lang w:val="ru-RU"/>
        </w:rPr>
        <w:t xml:space="preserve">Повторно. </w:t>
      </w:r>
      <w:r w:rsidRPr="0039455D">
        <w:rPr>
          <w:b/>
          <w:i/>
          <w:color w:val="00B050"/>
          <w:sz w:val="28"/>
          <w:lang w:val="ru-RU"/>
        </w:rPr>
        <w:t>Задача зачтена.</w:t>
      </w:r>
    </w:p>
    <w:p w:rsidR="001964E1" w:rsidRPr="009D618D" w:rsidRDefault="001964E1" w:rsidP="001964E1">
      <w:pPr>
        <w:pStyle w:val="a3"/>
        <w:rPr>
          <w:highlight w:val="cyan"/>
          <w:lang w:val="ru-RU"/>
        </w:rPr>
      </w:pPr>
      <w:r w:rsidRPr="009D618D">
        <w:rPr>
          <w:highlight w:val="cyan"/>
          <w:lang w:val="ru-RU"/>
        </w:rPr>
        <w:t xml:space="preserve">334. Две параллельные заряженные плоскости, поверхностные плотности заряда которых </w:t>
      </w:r>
      <w:r w:rsidRPr="009D618D">
        <w:rPr>
          <w:highlight w:val="cyan"/>
        </w:rPr>
        <w:t>σ</w:t>
      </w:r>
      <w:r w:rsidRPr="009D618D">
        <w:rPr>
          <w:highlight w:val="cyan"/>
          <w:vertAlign w:val="subscript"/>
          <w:lang w:val="ru-RU"/>
        </w:rPr>
        <w:t>1</w:t>
      </w:r>
      <w:r w:rsidRPr="009D618D">
        <w:rPr>
          <w:highlight w:val="cyan"/>
          <w:lang w:val="ru-RU"/>
        </w:rPr>
        <w:t xml:space="preserve"> = 2 мкКл/м</w:t>
      </w:r>
      <w:r w:rsidRPr="009D618D">
        <w:rPr>
          <w:highlight w:val="cyan"/>
          <w:vertAlign w:val="superscript"/>
          <w:lang w:val="ru-RU"/>
        </w:rPr>
        <w:t>2</w:t>
      </w:r>
      <w:r w:rsidRPr="009D618D">
        <w:rPr>
          <w:highlight w:val="cyan"/>
          <w:lang w:val="ru-RU"/>
        </w:rPr>
        <w:t xml:space="preserve">и </w:t>
      </w:r>
      <w:r w:rsidRPr="009D618D">
        <w:rPr>
          <w:highlight w:val="cyan"/>
        </w:rPr>
        <w:t>σ</w:t>
      </w:r>
      <w:r w:rsidRPr="009D618D">
        <w:rPr>
          <w:highlight w:val="cyan"/>
          <w:vertAlign w:val="subscript"/>
          <w:lang w:val="ru-RU"/>
        </w:rPr>
        <w:t>2</w:t>
      </w:r>
      <w:r w:rsidRPr="009D618D">
        <w:rPr>
          <w:i/>
          <w:iCs/>
          <w:highlight w:val="cyan"/>
          <w:lang w:val="ru-RU"/>
        </w:rPr>
        <w:t xml:space="preserve">= – </w:t>
      </w:r>
      <w:r w:rsidRPr="009D618D">
        <w:rPr>
          <w:highlight w:val="cyan"/>
          <w:lang w:val="ru-RU"/>
        </w:rPr>
        <w:t>0,8 мкКл/м</w:t>
      </w:r>
      <w:r w:rsidRPr="009D618D">
        <w:rPr>
          <w:highlight w:val="cyan"/>
          <w:vertAlign w:val="superscript"/>
          <w:lang w:val="ru-RU"/>
        </w:rPr>
        <w:t>2</w:t>
      </w:r>
      <w:r w:rsidRPr="009D618D">
        <w:rPr>
          <w:highlight w:val="cyan"/>
          <w:lang w:val="ru-RU"/>
        </w:rPr>
        <w:t xml:space="preserve">, находятся на расстоянии </w:t>
      </w:r>
      <w:r w:rsidRPr="009D618D">
        <w:rPr>
          <w:i/>
          <w:iCs/>
          <w:highlight w:val="cyan"/>
        </w:rPr>
        <w:t>d</w:t>
      </w:r>
      <w:r w:rsidRPr="009D618D">
        <w:rPr>
          <w:i/>
          <w:iCs/>
          <w:highlight w:val="cyan"/>
          <w:lang w:val="ru-RU"/>
        </w:rPr>
        <w:t xml:space="preserve"> =</w:t>
      </w:r>
      <w:r w:rsidRPr="009D618D">
        <w:rPr>
          <w:highlight w:val="cyan"/>
          <w:lang w:val="ru-RU"/>
        </w:rPr>
        <w:t xml:space="preserve"> 0,6 см друг от друга. Определить разность потенциалов </w:t>
      </w:r>
      <w:r w:rsidRPr="009D618D">
        <w:rPr>
          <w:i/>
          <w:iCs/>
          <w:highlight w:val="cyan"/>
        </w:rPr>
        <w:t>U</w:t>
      </w:r>
      <w:r w:rsidRPr="009D618D">
        <w:rPr>
          <w:highlight w:val="cyan"/>
          <w:lang w:val="ru-RU"/>
        </w:rPr>
        <w:t>между плоскостями.</w:t>
      </w:r>
    </w:p>
    <w:p w:rsidR="00E1524F" w:rsidRPr="009D618D" w:rsidRDefault="00D86421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noProof/>
          <w:sz w:val="24"/>
          <w:szCs w:val="24"/>
          <w:highlight w:val="cyan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39370</wp:posOffset>
            </wp:positionV>
            <wp:extent cx="2058670" cy="1601470"/>
            <wp:effectExtent l="19050" t="0" r="0" b="0"/>
            <wp:wrapSquare wrapText="bothSides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24F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Дано:</w:t>
      </w:r>
    </w:p>
    <w:p w:rsidR="00D64F4B" w:rsidRPr="009D618D" w:rsidRDefault="003E2A6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  <w:highlight w:val="cyan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 xml:space="preserve">=2 </m:t>
                </m:r>
                <m:r>
                  <m:rPr>
                    <m:sty m:val="p"/>
                  </m:rPr>
                  <w:rPr>
                    <w:rFonts w:ascii="Cambria Math" w:hAnsi="Cambria Math"/>
                    <w:highlight w:val="cyan"/>
                    <w:lang w:val="ru-RU"/>
                  </w:rPr>
                  <m:t>мкКл/</m:t>
                </m:r>
                <m:sSup>
                  <m:sSupPr>
                    <m:ctrlPr>
                      <w:rPr>
                        <w:rFonts w:ascii="Cambria Math" w:hAnsi="Cambria Math"/>
                        <w:highlight w:val="cy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cyan"/>
                        <w:lang w:val="ru-RU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cyan"/>
                        <w:lang w:val="ru-RU"/>
                      </w:rPr>
                      <m:t>2</m:t>
                    </m:r>
                  </m:sup>
                </m:sSup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 xml:space="preserve">=-0,8 </m:t>
                </m:r>
                <m:r>
                  <m:rPr>
                    <m:sty m:val="p"/>
                  </m:rPr>
                  <w:rPr>
                    <w:rFonts w:ascii="Cambria Math" w:hAnsi="Cambria Math"/>
                    <w:highlight w:val="cyan"/>
                    <w:lang w:val="ru-RU"/>
                  </w:rPr>
                  <m:t>мкКл/</m:t>
                </m:r>
                <m:sSup>
                  <m:sSupPr>
                    <m:ctrlPr>
                      <w:rPr>
                        <w:rFonts w:ascii="Cambria Math" w:hAnsi="Cambria Math"/>
                        <w:highlight w:val="cy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cyan"/>
                        <w:lang w:val="ru-RU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cyan"/>
                        <w:lang w:val="ru-RU"/>
                      </w:rPr>
                      <m:t>2</m:t>
                    </m:r>
                  </m:sup>
                </m:sSup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d</m:t>
                      </m:r>
                      <m:r>
                        <w:rPr>
                          <w:rFonts w:ascii="Cambria Math" w:hAnsi="Cambria Math"/>
                          <w:highlight w:val="cyan"/>
                          <w:lang w:val="ru-RU"/>
                        </w:rPr>
                        <m:t xml:space="preserve"> 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cyan"/>
                          <w:lang w:val="ru-RU"/>
                        </w:rPr>
                        <m:t xml:space="preserve"> 0,6 см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</w:rPr>
                        <m:t>U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highlight w:val="cyan"/>
                          <w:lang w:val="ru-RU"/>
                        </w:rPr>
                        <m:t>-?</m:t>
                      </m:r>
                    </m:e>
                  </m:mr>
                </m:m>
              </m:e>
            </m:mr>
          </m:m>
        </m:oMath>
      </m:oMathPara>
    </w:p>
    <w:p w:rsidR="00E1524F" w:rsidRPr="009D618D" w:rsidRDefault="00E1524F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Решение:</w:t>
      </w:r>
    </w:p>
    <w:p w:rsidR="00D86421" w:rsidRPr="009D618D" w:rsidRDefault="00D86421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Модуль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</m:den>
        </m:f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;    модуль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</m:den>
        </m:f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.</w:t>
      </w:r>
    </w:p>
    <w:p w:rsidR="00D86421" w:rsidRPr="009D618D" w:rsidRDefault="00D86421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По принципу суперпозиции в области </w:t>
      </w:r>
      <w:r w:rsidRPr="009D618D">
        <w:rPr>
          <w:rFonts w:ascii="Times New Roman" w:hAnsi="Times New Roman" w:cs="Times New Roman"/>
          <w:sz w:val="24"/>
          <w:szCs w:val="24"/>
          <w:highlight w:val="cyan"/>
        </w:rPr>
        <w:t>II</w:t>
      </w: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:         </w:t>
      </w: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E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</m:sub>
        </m:sSub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. </w:t>
      </w:r>
    </w:p>
    <w:p w:rsidR="00D86421" w:rsidRPr="009D618D" w:rsidRDefault="00D86421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Поэтому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E</m:t>
            </m:r>
          </m:e>
        </m:d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</m:den>
        </m:f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>.</w:t>
      </w:r>
    </w:p>
    <w:p w:rsidR="00D86421" w:rsidRPr="009D618D" w:rsidRDefault="00D86421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Потенциал равен   </w:t>
      </w: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U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highlight w:val="cyan"/>
              </w:rPr>
              <m:t>E</m:t>
            </m:r>
          </m:e>
        </m:d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∙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d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highlight w:val="cyan"/>
                        <w:lang w:val="ru-RU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∙</m:t>
        </m:r>
        <m:r>
          <w:rPr>
            <w:rFonts w:ascii="Cambria Math" w:hAnsi="Cambria Math" w:cs="Times New Roman"/>
            <w:sz w:val="24"/>
            <w:szCs w:val="24"/>
            <w:highlight w:val="cyan"/>
          </w:rPr>
          <m:t>d</m:t>
        </m:r>
      </m:oMath>
      <w:r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;  или </w:t>
      </w:r>
    </w:p>
    <w:p w:rsidR="00D86421" w:rsidRPr="009D618D" w:rsidRDefault="00D86421" w:rsidP="00E1524F">
      <w:pPr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highlight w:val="cyan"/>
          </w:rPr>
          <m:t>U</m:t>
        </m:r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cya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(2+0,8)∙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Кл/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2∙8,85∙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cya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highlight w:val="cyan"/>
                    <w:lang w:val="ru-RU"/>
                  </w:rPr>
                  <m:t>-12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highlight w:val="cyan"/>
                <w:lang w:val="ru-RU"/>
              </w:rPr>
              <m:t>Ф/м</m:t>
            </m:r>
          </m:den>
        </m:f>
        <m:r>
          <w:rPr>
            <w:rFonts w:ascii="Cambria Math" w:hAnsi="Cambria Math" w:cs="Times New Roman"/>
            <w:sz w:val="24"/>
            <w:szCs w:val="24"/>
            <w:highlight w:val="cyan"/>
            <w:lang w:val="ru-RU"/>
          </w:rPr>
          <m:t>∙0,006 м=950 В.</m:t>
        </m:r>
      </m:oMath>
      <w:r w:rsidR="005B6651" w:rsidRPr="009D618D">
        <w:rPr>
          <w:rFonts w:ascii="Times New Roman" w:hAnsi="Times New Roman" w:cs="Times New Roman"/>
          <w:sz w:val="24"/>
          <w:szCs w:val="24"/>
          <w:highlight w:val="cyan"/>
          <w:lang w:val="ru-RU"/>
        </w:rPr>
        <w:t xml:space="preserve"> - Ответ. </w:t>
      </w:r>
    </w:p>
    <w:p w:rsidR="00497CD4" w:rsidRPr="009D618D" w:rsidRDefault="00497CD4" w:rsidP="00497CD4">
      <w:pPr>
        <w:spacing w:after="0" w:line="240" w:lineRule="atLeast"/>
        <w:ind w:left="360"/>
        <w:rPr>
          <w:rFonts w:ascii="Times New Roman" w:hAnsi="Times New Roman"/>
          <w:i/>
          <w:color w:val="FF0000"/>
          <w:sz w:val="28"/>
          <w:szCs w:val="28"/>
          <w:highlight w:val="cyan"/>
          <w:lang w:val="ru-RU"/>
        </w:rPr>
      </w:pPr>
      <w:r w:rsidRPr="009D618D">
        <w:rPr>
          <w:rFonts w:ascii="Times New Roman" w:hAnsi="Times New Roman"/>
          <w:b/>
          <w:i/>
          <w:color w:val="FF0000"/>
          <w:sz w:val="28"/>
          <w:szCs w:val="28"/>
          <w:highlight w:val="cyan"/>
          <w:lang w:val="ru-RU"/>
        </w:rPr>
        <w:t xml:space="preserve">Ошибка! </w:t>
      </w:r>
      <w:r w:rsidRPr="009D618D">
        <w:rPr>
          <w:rFonts w:ascii="Times New Roman" w:hAnsi="Times New Roman"/>
          <w:i/>
          <w:color w:val="FF0000"/>
          <w:sz w:val="28"/>
          <w:szCs w:val="28"/>
          <w:highlight w:val="cyan"/>
          <w:lang w:val="ru-RU"/>
        </w:rPr>
        <w:t>Нет пояснений к решению. Назовите первичное физическое соотношение, из которого следует рабочая формула для вычисления напряжённости электрического поля заряженной плоскости. Запишите общую формулу связи напряжённости с потенциалом электрического поля и получите из неё свою рабочую формулу. Общая формула должна учитывать векторный характер напряжённости и неоднородность электрического поля.</w:t>
      </w:r>
    </w:p>
    <w:p w:rsidR="00497CD4" w:rsidRPr="009D618D" w:rsidRDefault="00497CD4" w:rsidP="00497CD4">
      <w:pPr>
        <w:spacing w:after="0" w:line="240" w:lineRule="atLeast"/>
        <w:ind w:left="360"/>
        <w:rPr>
          <w:rFonts w:ascii="Times New Roman" w:hAnsi="Times New Roman"/>
          <w:i/>
          <w:color w:val="FF0000"/>
          <w:sz w:val="28"/>
          <w:szCs w:val="28"/>
          <w:highlight w:val="cyan"/>
          <w:lang w:val="ru-RU"/>
        </w:rPr>
      </w:pPr>
    </w:p>
    <w:p w:rsidR="00497CD4" w:rsidRDefault="00497CD4" w:rsidP="0077716B">
      <w:pPr>
        <w:spacing w:after="0" w:line="240" w:lineRule="atLeast"/>
        <w:ind w:left="360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9D618D">
        <w:rPr>
          <w:rFonts w:ascii="Times New Roman" w:hAnsi="Times New Roman"/>
          <w:b/>
          <w:i/>
          <w:color w:val="FF0000"/>
          <w:sz w:val="28"/>
          <w:szCs w:val="28"/>
          <w:highlight w:val="cyan"/>
          <w:lang w:val="ru-RU"/>
        </w:rPr>
        <w:t>Задача не зачтена.</w:t>
      </w:r>
    </w:p>
    <w:p w:rsidR="009D618D" w:rsidRDefault="009D618D" w:rsidP="0077716B">
      <w:pPr>
        <w:spacing w:after="0" w:line="240" w:lineRule="atLeast"/>
        <w:ind w:left="360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</w:p>
    <w:p w:rsidR="009D618D" w:rsidRPr="00BD1918" w:rsidRDefault="009D618D" w:rsidP="009D618D">
      <w:pPr>
        <w:pStyle w:val="a3"/>
        <w:rPr>
          <w:lang w:val="ru-RU"/>
        </w:rPr>
      </w:pPr>
      <w:r w:rsidRPr="00BD1918">
        <w:rPr>
          <w:highlight w:val="yellow"/>
          <w:lang w:val="ru-RU"/>
        </w:rPr>
        <w:lastRenderedPageBreak/>
        <w:t>334.</w:t>
      </w:r>
      <w:r w:rsidRPr="00BD1918">
        <w:rPr>
          <w:lang w:val="ru-RU"/>
        </w:rPr>
        <w:t xml:space="preserve"> Две параллельные заряженные плоскости, поверхностные плотности заряда которых </w:t>
      </w:r>
      <w:r w:rsidRPr="001964E1">
        <w:t>σ</w:t>
      </w:r>
      <w:r w:rsidRPr="00BD1918">
        <w:rPr>
          <w:vertAlign w:val="subscript"/>
          <w:lang w:val="ru-RU"/>
        </w:rPr>
        <w:t>1</w:t>
      </w:r>
      <w:r w:rsidRPr="00BD1918">
        <w:rPr>
          <w:lang w:val="ru-RU"/>
        </w:rPr>
        <w:t xml:space="preserve"> = 2 мкКл/м</w:t>
      </w:r>
      <w:r w:rsidRPr="00BD1918">
        <w:rPr>
          <w:vertAlign w:val="superscript"/>
          <w:lang w:val="ru-RU"/>
        </w:rPr>
        <w:t>2</w:t>
      </w:r>
      <w:r w:rsidRPr="00BD1918">
        <w:rPr>
          <w:lang w:val="ru-RU"/>
        </w:rPr>
        <w:t xml:space="preserve">и </w:t>
      </w:r>
      <w:r w:rsidRPr="001964E1">
        <w:t>σ</w:t>
      </w:r>
      <w:r w:rsidRPr="00BD1918">
        <w:rPr>
          <w:vertAlign w:val="subscript"/>
          <w:lang w:val="ru-RU"/>
        </w:rPr>
        <w:t>2</w:t>
      </w:r>
      <w:r w:rsidRPr="00BD1918">
        <w:rPr>
          <w:i/>
          <w:iCs/>
          <w:lang w:val="ru-RU"/>
        </w:rPr>
        <w:t xml:space="preserve">= – </w:t>
      </w:r>
      <w:r w:rsidRPr="00BD1918">
        <w:rPr>
          <w:lang w:val="ru-RU"/>
        </w:rPr>
        <w:t>0,8 мкКл/м</w:t>
      </w:r>
      <w:r w:rsidRPr="00BD1918">
        <w:rPr>
          <w:vertAlign w:val="superscript"/>
          <w:lang w:val="ru-RU"/>
        </w:rPr>
        <w:t>2</w:t>
      </w:r>
      <w:r w:rsidRPr="00BD1918">
        <w:rPr>
          <w:lang w:val="ru-RU"/>
        </w:rPr>
        <w:t xml:space="preserve">, находятся на расстоянии </w:t>
      </w:r>
      <w:r w:rsidRPr="001964E1">
        <w:rPr>
          <w:i/>
          <w:iCs/>
        </w:rPr>
        <w:t>d</w:t>
      </w:r>
      <w:r w:rsidRPr="00BD1918">
        <w:rPr>
          <w:i/>
          <w:iCs/>
          <w:lang w:val="ru-RU"/>
        </w:rPr>
        <w:t xml:space="preserve"> =</w:t>
      </w:r>
      <w:r w:rsidRPr="00BD1918">
        <w:rPr>
          <w:lang w:val="ru-RU"/>
        </w:rPr>
        <w:t xml:space="preserve"> 0,6 см друг от друга. Определить разность потенциалов </w:t>
      </w:r>
      <w:r w:rsidRPr="001964E1">
        <w:rPr>
          <w:i/>
          <w:iCs/>
        </w:rPr>
        <w:t>U</w:t>
      </w:r>
      <w:r w:rsidRPr="00BD1918">
        <w:rPr>
          <w:lang w:val="ru-RU"/>
        </w:rPr>
        <w:t>между плоскостями.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39370</wp:posOffset>
            </wp:positionV>
            <wp:extent cx="2058670" cy="1601470"/>
            <wp:effectExtent l="19050" t="0" r="0" b="0"/>
            <wp:wrapSquare wrapText="bothSides"/>
            <wp:docPr id="1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>Дано:</w:t>
      </w:r>
    </w:p>
    <w:p w:rsidR="009D618D" w:rsidRPr="00BD1918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 xml:space="preserve">=2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мкКл/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 xml:space="preserve">=-0,8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мкКл/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val="ru-RU"/>
                        </w:rPr>
                        <m:t xml:space="preserve"> 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u-RU"/>
                        </w:rPr>
                        <m:t xml:space="preserve"> 0,6 см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-?</m:t>
                      </m:r>
                    </m:e>
                  </m:mr>
                </m:m>
              </m:e>
            </m:mr>
          </m:m>
        </m:oMath>
      </m:oMathPara>
    </w:p>
    <w:p w:rsidR="009D618D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Решение: </w:t>
      </w:r>
    </w:p>
    <w:p w:rsidR="00115B4F" w:rsidRDefault="00115B4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Напряженность электр</w:t>
      </w:r>
      <w:r w:rsidR="003F3C3B">
        <w:rPr>
          <w:rFonts w:ascii="Times New Roman" w:hAnsi="Times New Roman" w:cs="Times New Roman"/>
          <w:sz w:val="24"/>
          <w:szCs w:val="24"/>
          <w:lang w:val="ru-RU"/>
        </w:rPr>
        <w:t xml:space="preserve">остатического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поля для произвольно распределенных </w:t>
      </w:r>
      <w:r w:rsidR="00844BCF">
        <w:rPr>
          <w:rFonts w:ascii="Times New Roman" w:hAnsi="Times New Roman" w:cs="Times New Roman"/>
          <w:sz w:val="24"/>
          <w:szCs w:val="24"/>
          <w:lang w:val="ru-RU"/>
        </w:rPr>
        <w:t xml:space="preserve">дискретных </w:t>
      </w:r>
      <w:r>
        <w:rPr>
          <w:rFonts w:ascii="Times New Roman" w:hAnsi="Times New Roman" w:cs="Times New Roman"/>
          <w:sz w:val="24"/>
          <w:szCs w:val="24"/>
          <w:lang w:val="ru-RU"/>
        </w:rPr>
        <w:t>зарядов вычисляется формулой</w:t>
      </w:r>
      <w:r w:rsidR="003F3C3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F3C3B" w:rsidRDefault="003E2A6F" w:rsidP="009D618D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4π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</m:den>
          </m:f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3</m:t>
                      </m:r>
                    </m:sup>
                  </m:sSubSup>
                </m:den>
              </m:f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i</m:t>
              </m:r>
            </m:sub>
          </m:sSub>
        </m:oMath>
      </m:oMathPara>
    </w:p>
    <w:p w:rsidR="00844BCF" w:rsidRDefault="003E2A6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i</m:t>
            </m:r>
          </m:sub>
        </m:sSub>
      </m:oMath>
      <w:r w:rsidR="00844BCF" w:rsidRPr="00844BC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44BCF">
        <w:rPr>
          <w:rFonts w:ascii="Times New Roman" w:hAnsi="Times New Roman" w:cs="Times New Roman"/>
          <w:sz w:val="24"/>
          <w:szCs w:val="24"/>
          <w:lang w:val="ru-RU"/>
        </w:rPr>
        <w:t xml:space="preserve">радиус – вектор </w:t>
      </w:r>
      <w:proofErr w:type="spellStart"/>
      <w:r w:rsidR="00844B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4BCF">
        <w:rPr>
          <w:rFonts w:ascii="Times New Roman" w:hAnsi="Times New Roman" w:cs="Times New Roman"/>
          <w:sz w:val="24"/>
          <w:szCs w:val="24"/>
          <w:lang w:val="ru-RU"/>
        </w:rPr>
        <w:t xml:space="preserve">–го заряда. </w:t>
      </w:r>
    </w:p>
    <w:p w:rsidR="00844BCF" w:rsidRDefault="00844BC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теореме Гаусса, </w:t>
      </w:r>
      <w:r w:rsidRPr="00844BCF">
        <w:rPr>
          <w:rFonts w:ascii="Times New Roman" w:hAnsi="Times New Roman" w:cs="Times New Roman"/>
          <w:sz w:val="24"/>
          <w:szCs w:val="24"/>
          <w:lang w:val="ru-RU"/>
        </w:rPr>
        <w:t>поток вектора напряжённости через произвольную замкнутую поверхность равен алгебраической сумме зарядов, расположенных внутри этой поверхности, делённой на электрическую постоянную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 другой стороны, по определению поток через поверхность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S</m:t>
        </m:r>
      </m:oMath>
      <w:r>
        <w:rPr>
          <w:rFonts w:ascii="Times New Roman" w:hAnsi="Times New Roman" w:cs="Times New Roman"/>
          <w:sz w:val="24"/>
          <w:szCs w:val="24"/>
          <w:lang w:val="ru-RU"/>
        </w:rPr>
        <w:t>есть</w:t>
      </w:r>
    </w:p>
    <w:p w:rsidR="00844BCF" w:rsidRPr="00844BCF" w:rsidRDefault="00844BC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ru-RU"/>
            </w:rPr>
            <m:t>N=2ES</m:t>
          </m:r>
        </m:oMath>
      </m:oMathPara>
    </w:p>
    <w:p w:rsidR="00844BCF" w:rsidRDefault="00844BC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Тогда</w:t>
      </w:r>
    </w:p>
    <w:p w:rsidR="00844BCF" w:rsidRPr="000932AD" w:rsidRDefault="00844BC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ru-RU"/>
            </w:rPr>
            <m:t>2ES=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εS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</m:den>
          </m:f>
        </m:oMath>
      </m:oMathPara>
    </w:p>
    <w:p w:rsidR="00115B4F" w:rsidRDefault="000932A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Отсюда получаем н</w:t>
      </w:r>
      <w:r w:rsidR="00115B4F">
        <w:rPr>
          <w:rFonts w:ascii="Times New Roman" w:hAnsi="Times New Roman" w:cs="Times New Roman"/>
          <w:sz w:val="24"/>
          <w:szCs w:val="24"/>
          <w:lang w:val="ru-RU"/>
        </w:rPr>
        <w:t>апряженность электрического поля заряженной бесконечной плоскости</w:t>
      </w:r>
      <w:r w:rsidR="00115B4F" w:rsidRPr="00115B4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15B4F">
        <w:rPr>
          <w:rFonts w:ascii="Times New Roman" w:hAnsi="Times New Roman" w:cs="Times New Roman"/>
          <w:sz w:val="24"/>
          <w:szCs w:val="24"/>
          <w:lang w:val="ru-RU"/>
        </w:rPr>
        <w:t>в скалярном виде):</w:t>
      </w:r>
    </w:p>
    <w:p w:rsidR="00115B4F" w:rsidRDefault="00115B4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ru-RU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σ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0</m:t>
                  </m:r>
                </m:sub>
              </m:sSub>
            </m:den>
          </m:f>
        </m:oMath>
      </m:oMathPara>
    </w:p>
    <w:p w:rsidR="00115B4F" w:rsidRDefault="00115B4F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  <w:lang w:val="ru-RU"/>
          </w:rPr>
          <m:t>σ</m:t>
        </m:r>
      </m:oMath>
      <w:r>
        <w:rPr>
          <w:rFonts w:ascii="Times New Roman" w:hAnsi="Times New Roman" w:cs="Times New Roman"/>
          <w:sz w:val="24"/>
          <w:szCs w:val="24"/>
          <w:lang w:val="ru-RU"/>
        </w:rPr>
        <w:t xml:space="preserve"> – плотность заряда.</w:t>
      </w:r>
    </w:p>
    <w:p w:rsidR="009D618D" w:rsidRPr="00BD1918" w:rsidRDefault="000932A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нашем случае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</m:den>
        </m:f>
      </m:oMath>
      <w:r w:rsidRPr="000932AD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</m:den>
        </m:f>
      </m:oMath>
      <w:r w:rsidR="009D618D" w:rsidRPr="00BD1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32AD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По принципу суперпозиции в области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0932AD" w:rsidRDefault="003E2A6F" w:rsidP="009D618D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E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</m:sSub>
        </m:oMath>
      </m:oMathPara>
    </w:p>
    <w:p w:rsidR="000932AD" w:rsidRDefault="000932A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как напряженности плоскостей направлены в одну сторону и параллельны,  мы можем их сложить по модули.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D618D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Поэтому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d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</m:den>
        </m:f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0E28" w:rsidRPr="00BD1918" w:rsidRDefault="00830E28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определению потенциал равен (для особо «одарённых» зануд)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d</m:t>
        </m:r>
      </m:oMath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Потенциал равен 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d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;  или </w:t>
      </w:r>
    </w:p>
    <w:p w:rsidR="009D618D" w:rsidRPr="00BD1918" w:rsidRDefault="009D618D" w:rsidP="009D618D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(2+0,8)∙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Кл/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2∙8,85∙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-12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Ф/м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∙0,006 м=950 В.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D191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Ответ.</w:t>
      </w:r>
    </w:p>
    <w:p w:rsidR="0039455D" w:rsidRPr="0039455D" w:rsidRDefault="0039455D" w:rsidP="0039455D">
      <w:pPr>
        <w:rPr>
          <w:b/>
          <w:i/>
          <w:color w:val="00B050"/>
          <w:sz w:val="28"/>
          <w:lang w:val="ru-RU"/>
        </w:rPr>
      </w:pPr>
      <w:r>
        <w:rPr>
          <w:b/>
          <w:i/>
          <w:color w:val="00B050"/>
          <w:sz w:val="28"/>
          <w:lang w:val="ru-RU"/>
        </w:rPr>
        <w:t xml:space="preserve">Повторно. </w:t>
      </w:r>
      <w:r w:rsidRPr="0039455D">
        <w:rPr>
          <w:b/>
          <w:i/>
          <w:color w:val="00B050"/>
          <w:sz w:val="28"/>
          <w:lang w:val="ru-RU"/>
        </w:rPr>
        <w:t>Задача зачтена.</w:t>
      </w:r>
    </w:p>
    <w:p w:rsidR="001964E1" w:rsidRPr="00BD1918" w:rsidRDefault="001964E1" w:rsidP="001964E1">
      <w:pPr>
        <w:pStyle w:val="a3"/>
        <w:rPr>
          <w:lang w:val="ru-RU"/>
        </w:rPr>
      </w:pPr>
      <w:r w:rsidRPr="00BD1918">
        <w:rPr>
          <w:highlight w:val="yellow"/>
          <w:lang w:val="ru-RU"/>
        </w:rPr>
        <w:t>344.</w:t>
      </w:r>
      <w:r w:rsidRPr="00BD1918">
        <w:rPr>
          <w:lang w:val="ru-RU"/>
        </w:rPr>
        <w:t xml:space="preserve"> Электрон с энергией</w:t>
      </w:r>
      <w:r w:rsidRPr="00BD1918">
        <w:rPr>
          <w:i/>
          <w:iCs/>
          <w:lang w:val="ru-RU"/>
        </w:rPr>
        <w:t>Т</w:t>
      </w:r>
      <w:r w:rsidRPr="00BD1918">
        <w:rPr>
          <w:lang w:val="ru-RU"/>
        </w:rPr>
        <w:t xml:space="preserve">= 400 эВ (в бесконечности) движется вдоль силовой линии по направлению к поверхности металлической заряженной сферы радиусом </w:t>
      </w:r>
      <w:r w:rsidRPr="001964E1">
        <w:t>R</w:t>
      </w:r>
      <w:r w:rsidRPr="00BD1918">
        <w:rPr>
          <w:lang w:val="ru-RU"/>
        </w:rPr>
        <w:t xml:space="preserve"> = 10 см. Определить минимальное расстояние а, на которое приблизится электрон к поверхности сферы, если заряд ее </w:t>
      </w:r>
      <w:r w:rsidRPr="001964E1">
        <w:t>Q</w:t>
      </w:r>
      <w:r w:rsidRPr="00BD1918">
        <w:rPr>
          <w:lang w:val="ru-RU"/>
        </w:rPr>
        <w:t xml:space="preserve"> = – 10 нКл.</w:t>
      </w:r>
    </w:p>
    <w:p w:rsidR="00E1524F" w:rsidRPr="00BD1918" w:rsidRDefault="00E1524F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Дано:</w:t>
      </w:r>
    </w:p>
    <w:p w:rsidR="0015717F" w:rsidRPr="00BD1918" w:rsidRDefault="003E2A6F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/>
                    <w:lang w:val="ru-RU"/>
                  </w:rPr>
                  <m:t xml:space="preserve">Т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 400 эВ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 xml:space="preserve"> = 10 см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u-RU"/>
                        </w:rPr>
                        <m:t xml:space="preserve"> = – 10 нКл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-?</m:t>
                      </m:r>
                    </m:e>
                  </m:mr>
                </m:m>
              </m:e>
            </m:mr>
          </m:m>
        </m:oMath>
      </m:oMathPara>
    </w:p>
    <w:p w:rsidR="00E1524F" w:rsidRPr="00BD1918" w:rsidRDefault="00E1524F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Решение:</w:t>
      </w:r>
    </w:p>
    <w:p w:rsidR="00E102D0" w:rsidRPr="00BD1918" w:rsidRDefault="00E102D0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Сфера радиусом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  <w:lang w:val="ru-RU"/>
          </w:rPr>
          <m:t xml:space="preserve"> = 10 см</m:t>
        </m:r>
      </m:oMath>
      <w:r w:rsidRPr="00BD1918">
        <w:rPr>
          <w:rFonts w:ascii="Times New Roman" w:hAnsi="Times New Roman" w:cs="Times New Roman"/>
          <w:lang w:val="ru-RU"/>
        </w:rPr>
        <w:t xml:space="preserve"> на расстоянии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от поверхности создает потенциал      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)</m:t>
            </m:r>
          </m:den>
        </m:f>
      </m:oMath>
    </w:p>
    <w:p w:rsidR="00E102D0" w:rsidRPr="00BD1918" w:rsidRDefault="00E102D0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Тогда потенциальная энергия равна  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)</m:t>
            </m:r>
          </m:den>
        </m:f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02D0" w:rsidRPr="00BD1918" w:rsidRDefault="00E102D0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По закону сохранения энергии</w:t>
      </w:r>
      <m:oMath>
        <m:r>
          <w:rPr>
            <w:rFonts w:ascii="Cambria Math" w:hAnsi="Cambria Math"/>
            <w:lang w:val="ru-RU"/>
          </w:rPr>
          <m:t>Т=</m:t>
        </m:r>
        <m:r>
          <w:rPr>
            <w:rFonts w:ascii="Cambria Math" w:hAnsi="Cambria Math" w:cs="Times New Roman"/>
            <w:sz w:val="24"/>
            <w:szCs w:val="24"/>
          </w:rPr>
          <m:t>W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, или   </w:t>
      </w:r>
      <m:oMath>
        <m:r>
          <w:rPr>
            <w:rFonts w:ascii="Cambria Math" w:hAnsi="Cambria Math"/>
            <w:lang w:val="ru-RU"/>
          </w:rPr>
          <m:t>Т=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)</m:t>
            </m:r>
          </m:den>
        </m:f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102D0" w:rsidRPr="00BD1918" w:rsidRDefault="00E102D0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Отсюда 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02D0" w:rsidRPr="00BD1918" w:rsidRDefault="00E102D0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Подставляя числовые значения (в системе СИ), получим:</w:t>
      </w:r>
    </w:p>
    <w:p w:rsidR="00E102D0" w:rsidRPr="00BD1918" w:rsidRDefault="00E102D0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1,6∙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-19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 xml:space="preserve"> Кл∙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-10∙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-9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 xml:space="preserve"> Кл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4∙3,14∙8,85∙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-12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Ф/м ∙400∙1,6∙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-16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 xml:space="preserve"> Дж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-0,1 м=0,125 м</m:t>
        </m:r>
      </m:oMath>
      <w:r w:rsidR="00A62BFA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A62BFA" w:rsidRPr="00BD191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Ответ.</w:t>
      </w:r>
    </w:p>
    <w:p w:rsidR="0077716B" w:rsidRPr="00BD1918" w:rsidRDefault="0077716B" w:rsidP="0077716B">
      <w:pPr>
        <w:rPr>
          <w:b/>
          <w:i/>
          <w:color w:val="00B050"/>
          <w:sz w:val="28"/>
          <w:lang w:val="ru-RU"/>
        </w:rPr>
      </w:pPr>
      <w:r w:rsidRPr="00BD1918">
        <w:rPr>
          <w:b/>
          <w:i/>
          <w:color w:val="00B050"/>
          <w:sz w:val="28"/>
          <w:lang w:val="ru-RU"/>
        </w:rPr>
        <w:t>Задача зачтена.</w:t>
      </w:r>
    </w:p>
    <w:p w:rsidR="001964E1" w:rsidRPr="00BD1918" w:rsidRDefault="001964E1" w:rsidP="001964E1">
      <w:pPr>
        <w:pStyle w:val="a3"/>
        <w:rPr>
          <w:lang w:val="ru-RU"/>
        </w:rPr>
      </w:pPr>
      <w:r w:rsidRPr="00BD1918">
        <w:rPr>
          <w:highlight w:val="yellow"/>
          <w:lang w:val="ru-RU"/>
        </w:rPr>
        <w:t>354.</w:t>
      </w:r>
      <w:r w:rsidRPr="00BD1918">
        <w:rPr>
          <w:lang w:val="ru-RU"/>
        </w:rPr>
        <w:t xml:space="preserve"> Два конденсатора емкостями </w:t>
      </w:r>
      <w:r w:rsidRPr="001964E1">
        <w:t>C</w:t>
      </w:r>
      <w:r w:rsidRPr="00BD1918">
        <w:rPr>
          <w:vertAlign w:val="subscript"/>
          <w:lang w:val="ru-RU"/>
        </w:rPr>
        <w:t>1</w:t>
      </w:r>
      <w:r w:rsidRPr="00BD1918">
        <w:rPr>
          <w:lang w:val="ru-RU"/>
        </w:rPr>
        <w:t xml:space="preserve"> = 2 мкФ и С</w:t>
      </w:r>
      <w:r w:rsidRPr="00BD1918">
        <w:rPr>
          <w:vertAlign w:val="subscript"/>
          <w:lang w:val="ru-RU"/>
        </w:rPr>
        <w:t>2</w:t>
      </w:r>
      <w:r w:rsidRPr="00BD1918">
        <w:rPr>
          <w:lang w:val="ru-RU"/>
        </w:rPr>
        <w:t xml:space="preserve"> = 5 мкФ заряжены до напряжений </w:t>
      </w:r>
      <w:r w:rsidRPr="001964E1">
        <w:rPr>
          <w:i/>
          <w:iCs/>
        </w:rPr>
        <w:t>U</w:t>
      </w:r>
      <w:r w:rsidRPr="00BD1918">
        <w:rPr>
          <w:i/>
          <w:iCs/>
          <w:vertAlign w:val="subscript"/>
          <w:lang w:val="ru-RU"/>
        </w:rPr>
        <w:t>1</w:t>
      </w:r>
      <w:r w:rsidRPr="00BD1918">
        <w:rPr>
          <w:i/>
          <w:iCs/>
          <w:lang w:val="ru-RU"/>
        </w:rPr>
        <w:t xml:space="preserve"> = </w:t>
      </w:r>
      <w:r w:rsidRPr="00BD1918">
        <w:rPr>
          <w:lang w:val="ru-RU"/>
        </w:rPr>
        <w:t xml:space="preserve">100 В и </w:t>
      </w:r>
      <w:r w:rsidRPr="001964E1">
        <w:rPr>
          <w:i/>
          <w:iCs/>
        </w:rPr>
        <w:t>U</w:t>
      </w:r>
      <w:r w:rsidRPr="00BD1918">
        <w:rPr>
          <w:i/>
          <w:iCs/>
          <w:vertAlign w:val="subscript"/>
          <w:lang w:val="ru-RU"/>
        </w:rPr>
        <w:t>2</w:t>
      </w:r>
      <w:r w:rsidRPr="00BD1918">
        <w:rPr>
          <w:i/>
          <w:iCs/>
          <w:lang w:val="ru-RU"/>
        </w:rPr>
        <w:t xml:space="preserve"> = </w:t>
      </w:r>
      <w:r w:rsidRPr="00BD1918">
        <w:rPr>
          <w:lang w:val="ru-RU"/>
        </w:rPr>
        <w:t>150 В соответственно. Определить напряжение на обкладках конденсаторов после их соединения обкладками, имеющими разноименные заряды.</w:t>
      </w:r>
    </w:p>
    <w:p w:rsidR="00E1524F" w:rsidRPr="00BD1918" w:rsidRDefault="00E1524F" w:rsidP="00E152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Дано:</w:t>
      </w:r>
    </w:p>
    <w:p w:rsidR="007B45C2" w:rsidRPr="00BD1918" w:rsidRDefault="003E2A6F" w:rsidP="00D64F4B">
      <w:pPr>
        <w:rPr>
          <w:rFonts w:ascii="Times New Roman" w:hAnsi="Times New Roman" w:cs="Times New Roman"/>
          <w:sz w:val="24"/>
          <w:szCs w:val="24"/>
          <w:lang w:val="ru-RU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2 мкФ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=5</m:t>
              </m:r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 xml:space="preserve"> мкФ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 xml:space="preserve">=100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 xml:space="preserve">=150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-?</m:t>
                    </m:r>
                  </m:e>
                </m:mr>
              </m:m>
            </m:e>
          </m:mr>
        </m:m>
      </m:oMath>
      <w:r w:rsidR="00E1524F" w:rsidRPr="00BD1918">
        <w:rPr>
          <w:rFonts w:ascii="Times New Roman" w:hAnsi="Times New Roman" w:cs="Times New Roman"/>
          <w:sz w:val="24"/>
          <w:szCs w:val="24"/>
          <w:lang w:val="ru-RU"/>
        </w:rPr>
        <w:t>Решение:</w:t>
      </w:r>
    </w:p>
    <w:p w:rsidR="00BC7F37" w:rsidRPr="00BD1918" w:rsidRDefault="00BC7F37" w:rsidP="00D64F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Заряд, ёмкость и напряжение конденсатора связаны формулой: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CU</m:t>
        </m:r>
      </m:oMath>
    </w:p>
    <w:p w:rsidR="00BC7F37" w:rsidRPr="00BD1918" w:rsidRDefault="00BC7F37" w:rsidP="00D64F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>Заряд первого и второго конденсаторов соответственно равны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4AA4" w:rsidRPr="00BD1918" w:rsidRDefault="00BC7F37" w:rsidP="00D64F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Так как конденсаторы соединяются </w:t>
      </w:r>
      <w:r w:rsidR="00184AA4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параллельно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</m:oMath>
      <w:r w:rsidR="00184AA4"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, также заряды  обкладках конденсатора разноименные 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</m:oMath>
      <w:r w:rsidR="00184AA4" w:rsidRPr="00BD1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4AA4" w:rsidRPr="00BD1918" w:rsidRDefault="00184AA4" w:rsidP="00D64F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Тогда напряжение равно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</m:den>
        </m:f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C7F37" w:rsidRPr="00BD1918" w:rsidRDefault="00184AA4" w:rsidP="00D64F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Вычисляем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5∙150- 2∙100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2+5</m:t>
            </m:r>
          </m:den>
        </m:f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 В=78, 6 В</m:t>
        </m:r>
      </m:oMath>
      <w:r w:rsidRPr="00BD191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D191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Ответ.</w:t>
      </w:r>
    </w:p>
    <w:p w:rsidR="0077716B" w:rsidRDefault="0077716B" w:rsidP="0077716B">
      <w:pPr>
        <w:rPr>
          <w:b/>
          <w:i/>
          <w:color w:val="00B050"/>
          <w:sz w:val="28"/>
        </w:rPr>
      </w:pPr>
      <w:proofErr w:type="spellStart"/>
      <w:proofErr w:type="gramStart"/>
      <w:r>
        <w:rPr>
          <w:b/>
          <w:i/>
          <w:color w:val="00B050"/>
          <w:sz w:val="28"/>
        </w:rPr>
        <w:t>Задачазачтена</w:t>
      </w:r>
      <w:proofErr w:type="spellEnd"/>
      <w:r>
        <w:rPr>
          <w:b/>
          <w:i/>
          <w:color w:val="00B050"/>
          <w:sz w:val="28"/>
        </w:rPr>
        <w:t>.</w:t>
      </w:r>
      <w:proofErr w:type="gramEnd"/>
    </w:p>
    <w:sectPr w:rsidR="0077716B" w:rsidSect="001964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4928"/>
    <w:multiLevelType w:val="hybridMultilevel"/>
    <w:tmpl w:val="091CE8A6"/>
    <w:lvl w:ilvl="0" w:tplc="6046C668">
      <w:start w:val="1"/>
      <w:numFmt w:val="decimal"/>
      <w:lvlText w:val="%1)"/>
      <w:lvlJc w:val="left"/>
      <w:pPr>
        <w:tabs>
          <w:tab w:val="num" w:pos="948"/>
        </w:tabs>
        <w:ind w:left="948" w:hanging="5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F41F9"/>
    <w:multiLevelType w:val="hybridMultilevel"/>
    <w:tmpl w:val="22A0C090"/>
    <w:lvl w:ilvl="0" w:tplc="90407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35FA0"/>
    <w:multiLevelType w:val="hybridMultilevel"/>
    <w:tmpl w:val="87123BA6"/>
    <w:lvl w:ilvl="0" w:tplc="A6D83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F3268"/>
    <w:multiLevelType w:val="hybridMultilevel"/>
    <w:tmpl w:val="A20C1F3C"/>
    <w:lvl w:ilvl="0" w:tplc="24ECF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E4588"/>
    <w:multiLevelType w:val="hybridMultilevel"/>
    <w:tmpl w:val="605E8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4E1"/>
    <w:rsid w:val="00037B42"/>
    <w:rsid w:val="0004320A"/>
    <w:rsid w:val="000435BD"/>
    <w:rsid w:val="00061085"/>
    <w:rsid w:val="00090493"/>
    <w:rsid w:val="000932AD"/>
    <w:rsid w:val="000A1CD9"/>
    <w:rsid w:val="000E62B3"/>
    <w:rsid w:val="000E6779"/>
    <w:rsid w:val="000F44BD"/>
    <w:rsid w:val="000F5645"/>
    <w:rsid w:val="00107360"/>
    <w:rsid w:val="00115B4F"/>
    <w:rsid w:val="00140830"/>
    <w:rsid w:val="00156787"/>
    <w:rsid w:val="0015717F"/>
    <w:rsid w:val="001849F5"/>
    <w:rsid w:val="00184AA4"/>
    <w:rsid w:val="001964E1"/>
    <w:rsid w:val="001D2D63"/>
    <w:rsid w:val="001E0227"/>
    <w:rsid w:val="001E2EFF"/>
    <w:rsid w:val="001F645D"/>
    <w:rsid w:val="0023319B"/>
    <w:rsid w:val="002B313A"/>
    <w:rsid w:val="002C2FD8"/>
    <w:rsid w:val="00300B20"/>
    <w:rsid w:val="0034295B"/>
    <w:rsid w:val="00351DC3"/>
    <w:rsid w:val="003766B7"/>
    <w:rsid w:val="003853CC"/>
    <w:rsid w:val="0039455D"/>
    <w:rsid w:val="00396509"/>
    <w:rsid w:val="003A546E"/>
    <w:rsid w:val="003B4064"/>
    <w:rsid w:val="003E2A6F"/>
    <w:rsid w:val="003F0EBD"/>
    <w:rsid w:val="003F3C3B"/>
    <w:rsid w:val="00417EF2"/>
    <w:rsid w:val="004216E9"/>
    <w:rsid w:val="004250F9"/>
    <w:rsid w:val="00466623"/>
    <w:rsid w:val="00497CD4"/>
    <w:rsid w:val="004A78B0"/>
    <w:rsid w:val="004D7930"/>
    <w:rsid w:val="004E1DE7"/>
    <w:rsid w:val="00517F63"/>
    <w:rsid w:val="00532784"/>
    <w:rsid w:val="00535251"/>
    <w:rsid w:val="005410C7"/>
    <w:rsid w:val="005800B7"/>
    <w:rsid w:val="005927BF"/>
    <w:rsid w:val="005960A4"/>
    <w:rsid w:val="005B6651"/>
    <w:rsid w:val="005C1908"/>
    <w:rsid w:val="005C5FD9"/>
    <w:rsid w:val="00605DBC"/>
    <w:rsid w:val="006078E2"/>
    <w:rsid w:val="00654C36"/>
    <w:rsid w:val="006D6846"/>
    <w:rsid w:val="007118B7"/>
    <w:rsid w:val="0077716B"/>
    <w:rsid w:val="00790AB8"/>
    <w:rsid w:val="007A3BCE"/>
    <w:rsid w:val="007A5C5C"/>
    <w:rsid w:val="007B45C2"/>
    <w:rsid w:val="007D59C1"/>
    <w:rsid w:val="007F5556"/>
    <w:rsid w:val="007F56FB"/>
    <w:rsid w:val="008026D3"/>
    <w:rsid w:val="0081752B"/>
    <w:rsid w:val="00830E28"/>
    <w:rsid w:val="00831D88"/>
    <w:rsid w:val="00844BCF"/>
    <w:rsid w:val="008654C2"/>
    <w:rsid w:val="00882A3A"/>
    <w:rsid w:val="008A35AB"/>
    <w:rsid w:val="008B43AD"/>
    <w:rsid w:val="008D35A1"/>
    <w:rsid w:val="008F1CF3"/>
    <w:rsid w:val="008F37B4"/>
    <w:rsid w:val="0092219E"/>
    <w:rsid w:val="009445C3"/>
    <w:rsid w:val="00957DFA"/>
    <w:rsid w:val="0097195F"/>
    <w:rsid w:val="009B416A"/>
    <w:rsid w:val="009D618D"/>
    <w:rsid w:val="00A2042B"/>
    <w:rsid w:val="00A5061F"/>
    <w:rsid w:val="00A62BFA"/>
    <w:rsid w:val="00A874D9"/>
    <w:rsid w:val="00AB4A73"/>
    <w:rsid w:val="00B03741"/>
    <w:rsid w:val="00B362F4"/>
    <w:rsid w:val="00B3698C"/>
    <w:rsid w:val="00B80BF6"/>
    <w:rsid w:val="00B81148"/>
    <w:rsid w:val="00B839C2"/>
    <w:rsid w:val="00B957C8"/>
    <w:rsid w:val="00BA2C56"/>
    <w:rsid w:val="00BC7F37"/>
    <w:rsid w:val="00BD1918"/>
    <w:rsid w:val="00C76039"/>
    <w:rsid w:val="00CD15FC"/>
    <w:rsid w:val="00D41315"/>
    <w:rsid w:val="00D64F4B"/>
    <w:rsid w:val="00D773F2"/>
    <w:rsid w:val="00D8550C"/>
    <w:rsid w:val="00D86421"/>
    <w:rsid w:val="00DB4C89"/>
    <w:rsid w:val="00DD7D7D"/>
    <w:rsid w:val="00E102D0"/>
    <w:rsid w:val="00E1524F"/>
    <w:rsid w:val="00E226F4"/>
    <w:rsid w:val="00E63806"/>
    <w:rsid w:val="00E72E50"/>
    <w:rsid w:val="00ED6EB1"/>
    <w:rsid w:val="00F811C7"/>
    <w:rsid w:val="00FA7C14"/>
    <w:rsid w:val="00FD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6F"/>
  </w:style>
  <w:style w:type="paragraph" w:styleId="1">
    <w:name w:val="heading 1"/>
    <w:basedOn w:val="a"/>
    <w:next w:val="a"/>
    <w:link w:val="10"/>
    <w:uiPriority w:val="9"/>
    <w:qFormat/>
    <w:rsid w:val="00777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57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152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2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44B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B957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B957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957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semiHidden/>
    <w:unhideWhenUsed/>
    <w:rsid w:val="0077716B"/>
    <w:rPr>
      <w:color w:val="0000FF"/>
      <w:u w:val="single"/>
    </w:rPr>
  </w:style>
  <w:style w:type="paragraph" w:styleId="a9">
    <w:name w:val="annotation text"/>
    <w:basedOn w:val="a"/>
    <w:link w:val="aa"/>
    <w:semiHidden/>
    <w:unhideWhenUsed/>
    <w:rsid w:val="00777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7771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777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B957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E1524F"/>
    <w:rPr>
      <w:color w:val="808080"/>
    </w:rPr>
  </w:style>
  <w:style w:type="paragraph" w:styleId="BalloonText">
    <w:name w:val="Balloon Text"/>
    <w:basedOn w:val="Normal"/>
    <w:link w:val="a"/>
    <w:uiPriority w:val="99"/>
    <w:semiHidden/>
    <w:unhideWhenUsed/>
    <w:rsid w:val="00E1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2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  <w:style w:type="character" w:customStyle="1" w:styleId="3">
    <w:name w:val="Заголовок 3 Знак"/>
    <w:basedOn w:val="DefaultParagraphFont"/>
    <w:link w:val="Heading3"/>
    <w:semiHidden/>
    <w:rsid w:val="00B957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3">
    <w:name w:val="Body Text 3"/>
    <w:basedOn w:val="Normal"/>
    <w:link w:val="30"/>
    <w:unhideWhenUsed/>
    <w:rsid w:val="00B957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DefaultParagraphFont"/>
    <w:link w:val="BodyText3"/>
    <w:rsid w:val="00B957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777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semiHidden/>
    <w:unhideWhenUsed/>
    <w:rsid w:val="0077716B"/>
    <w:rPr>
      <w:color w:val="0000FF"/>
      <w:u w:val="single"/>
    </w:rPr>
  </w:style>
  <w:style w:type="paragraph" w:styleId="CommentText">
    <w:name w:val="annotation text"/>
    <w:basedOn w:val="Normal"/>
    <w:link w:val="a0"/>
    <w:semiHidden/>
    <w:unhideWhenUsed/>
    <w:rsid w:val="00777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Текст примечания Знак"/>
    <w:basedOn w:val="DefaultParagraphFont"/>
    <w:link w:val="CommentText"/>
    <w:semiHidden/>
    <w:rsid w:val="007771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streltsov@sibsutis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0C3A-316F-47FB-B7C9-98934451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3151</Words>
  <Characters>17964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qwe</cp:lastModifiedBy>
  <cp:revision>3</cp:revision>
  <dcterms:created xsi:type="dcterms:W3CDTF">2012-11-01T06:01:00Z</dcterms:created>
  <dcterms:modified xsi:type="dcterms:W3CDTF">2012-11-01T06:05:00Z</dcterms:modified>
</cp:coreProperties>
</file>