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6D" w:rsidRDefault="009B5E84" w:rsidP="009B5E8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Уголовное право России</w:t>
      </w:r>
    </w:p>
    <w:p w:rsidR="009B5E84" w:rsidRDefault="009B5E84" w:rsidP="009B5E8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84" w:rsidRDefault="009B5E84" w:rsidP="009B5E8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Контрольное задание № 2</w:t>
      </w:r>
    </w:p>
    <w:p w:rsidR="009B5E84" w:rsidRDefault="009B5E84" w:rsidP="009B5E8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84" w:rsidRDefault="009B5E84" w:rsidP="009B5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Изучить тему «</w:t>
      </w:r>
      <w:r>
        <w:rPr>
          <w:rFonts w:ascii="Times New Roman" w:hAnsi="Times New Roman" w:cs="Times New Roman"/>
          <w:b/>
          <w:i/>
          <w:sz w:val="24"/>
          <w:szCs w:val="24"/>
        </w:rPr>
        <w:t>Состав преступление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» и выполнить </w:t>
      </w:r>
      <w:r w:rsidRPr="009B5E84">
        <w:rPr>
          <w:rFonts w:ascii="Times New Roman" w:hAnsi="Times New Roman" w:cs="Times New Roman"/>
          <w:i/>
          <w:sz w:val="24"/>
          <w:szCs w:val="24"/>
          <w:u w:val="single"/>
        </w:rPr>
        <w:t>письменный отчёт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изученному м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териалу, давая, главным образом, подробный</w:t>
      </w:r>
      <w:r w:rsidR="00F06037">
        <w:rPr>
          <w:rFonts w:ascii="Times New Roman" w:hAnsi="Times New Roman" w:cs="Times New Roman"/>
          <w:i/>
          <w:sz w:val="24"/>
          <w:szCs w:val="24"/>
        </w:rPr>
        <w:t xml:space="preserve"> (но компактный)</w:t>
      </w:r>
      <w:r>
        <w:rPr>
          <w:rFonts w:ascii="Times New Roman" w:hAnsi="Times New Roman" w:cs="Times New Roman"/>
          <w:i/>
          <w:sz w:val="24"/>
          <w:szCs w:val="24"/>
        </w:rPr>
        <w:t xml:space="preserve"> ответ на следующие вопросы:</w:t>
      </w:r>
    </w:p>
    <w:p w:rsidR="009B5E84" w:rsidRDefault="009B5E84" w:rsidP="009B5E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Понятие состава преступления.</w:t>
      </w:r>
    </w:p>
    <w:p w:rsidR="009B5E84" w:rsidRDefault="009B5E84" w:rsidP="009B5E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Отличие преступления от состава преступления.</w:t>
      </w:r>
    </w:p>
    <w:p w:rsidR="009B5E84" w:rsidRDefault="009B5E84" w:rsidP="009B5E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Элементы и признаки состава преступления. Виды признаков.</w:t>
      </w:r>
    </w:p>
    <w:p w:rsidR="009B5E84" w:rsidRDefault="009B5E84" w:rsidP="009B5E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 составов преступления.</w:t>
      </w:r>
    </w:p>
    <w:p w:rsidR="00F06037" w:rsidRDefault="009B5E84" w:rsidP="009B5E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Значение состава преступления.</w:t>
      </w:r>
    </w:p>
    <w:p w:rsidR="009B5E84" w:rsidRDefault="009B5E84" w:rsidP="00F06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0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6037" w:rsidRDefault="00F06037" w:rsidP="00F06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к выполнению контрольного задания:</w:t>
      </w:r>
    </w:p>
    <w:p w:rsidR="00F06037" w:rsidRDefault="00F06037" w:rsidP="00F06037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раскрытии указанных выше вопросов следует привлекать:</w:t>
      </w:r>
    </w:p>
    <w:p w:rsidR="00F06037" w:rsidRDefault="00F06037" w:rsidP="00F060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37">
        <w:rPr>
          <w:rFonts w:ascii="Times New Roman" w:hAnsi="Times New Roman" w:cs="Times New Roman"/>
          <w:b/>
          <w:sz w:val="24"/>
          <w:szCs w:val="24"/>
        </w:rPr>
        <w:t>Доктринальные знания</w:t>
      </w:r>
      <w:r>
        <w:rPr>
          <w:rFonts w:ascii="Times New Roman" w:hAnsi="Times New Roman" w:cs="Times New Roman"/>
          <w:sz w:val="24"/>
          <w:szCs w:val="24"/>
        </w:rPr>
        <w:t>: наиболее известные и распространённые точки зрения  известных юристов, специализирующихся в области Уголовного права.</w:t>
      </w:r>
    </w:p>
    <w:p w:rsidR="00F06037" w:rsidRDefault="00F06037" w:rsidP="00F060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знания</w:t>
      </w:r>
      <w:r w:rsidRPr="00F060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судебная практика – </w:t>
      </w:r>
      <w:r w:rsidR="00F100EB" w:rsidRPr="00F100EB">
        <w:rPr>
          <w:rFonts w:ascii="Times New Roman" w:hAnsi="Times New Roman" w:cs="Times New Roman"/>
          <w:i/>
          <w:sz w:val="24"/>
          <w:szCs w:val="24"/>
        </w:rPr>
        <w:t>правовые позиции</w:t>
      </w:r>
      <w:r>
        <w:rPr>
          <w:rFonts w:ascii="Times New Roman" w:hAnsi="Times New Roman" w:cs="Times New Roman"/>
          <w:sz w:val="24"/>
          <w:szCs w:val="24"/>
        </w:rPr>
        <w:t xml:space="preserve"> из Постановлений и Опр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делений Конституционного Суда РФ, а также из Постановлений Верховного Суда РФ и из Постано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лений Пленума Верховного Суда РФ, касающиеся трактовки тех или иных понятий, относящихся к составу преступления.</w:t>
      </w:r>
    </w:p>
    <w:p w:rsidR="00F06037" w:rsidRDefault="00F06037" w:rsidP="00F060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Собственное мнение </w:t>
      </w:r>
      <w:r w:rsidRPr="00F06037">
        <w:rPr>
          <w:rFonts w:ascii="Times New Roman" w:hAnsi="Times New Roman" w:cs="Times New Roman"/>
          <w:sz w:val="24"/>
          <w:szCs w:val="24"/>
        </w:rPr>
        <w:t>(в 2-3</w:t>
      </w:r>
      <w:r w:rsidR="00F100EB">
        <w:rPr>
          <w:rFonts w:ascii="Times New Roman" w:hAnsi="Times New Roman" w:cs="Times New Roman"/>
          <w:sz w:val="24"/>
          <w:szCs w:val="24"/>
        </w:rPr>
        <w:t xml:space="preserve"> предложениях) относительно данных вопросов, а именно, отн</w:t>
      </w:r>
      <w:r w:rsidR="00F100EB">
        <w:rPr>
          <w:rFonts w:ascii="Times New Roman" w:hAnsi="Times New Roman" w:cs="Times New Roman"/>
          <w:sz w:val="24"/>
          <w:szCs w:val="24"/>
        </w:rPr>
        <w:t>о</w:t>
      </w:r>
      <w:r w:rsidR="00F100EB">
        <w:rPr>
          <w:rFonts w:ascii="Times New Roman" w:hAnsi="Times New Roman" w:cs="Times New Roman"/>
          <w:sz w:val="24"/>
          <w:szCs w:val="24"/>
        </w:rPr>
        <w:t>сительно различных точек зрений юристов, специализирующихся в области Уголовного права, а также относительно правовых позиций, касающихся трактовки понятий, относящихся к составу пр</w:t>
      </w:r>
      <w:r w:rsidR="00F100EB">
        <w:rPr>
          <w:rFonts w:ascii="Times New Roman" w:hAnsi="Times New Roman" w:cs="Times New Roman"/>
          <w:sz w:val="24"/>
          <w:szCs w:val="24"/>
        </w:rPr>
        <w:t>е</w:t>
      </w:r>
      <w:r w:rsidR="00F100EB">
        <w:rPr>
          <w:rFonts w:ascii="Times New Roman" w:hAnsi="Times New Roman" w:cs="Times New Roman"/>
          <w:sz w:val="24"/>
          <w:szCs w:val="24"/>
        </w:rPr>
        <w:t>ступления, вышеупомянутых судов.</w:t>
      </w:r>
    </w:p>
    <w:p w:rsidR="00F100EB" w:rsidRDefault="00F100EB" w:rsidP="00F10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0EB" w:rsidRDefault="00F100EB" w:rsidP="00F1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объём работы, выполненной 14 шрифтов через полуторный интервал, не 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жен превышать 10 – 12 страниц машинного текста.</w:t>
      </w:r>
    </w:p>
    <w:p w:rsidR="00F100EB" w:rsidRDefault="00F100EB" w:rsidP="00F1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также необходимо обязательные </w:t>
      </w:r>
      <w:r>
        <w:rPr>
          <w:rFonts w:ascii="Times New Roman" w:hAnsi="Times New Roman" w:cs="Times New Roman"/>
          <w:i/>
          <w:sz w:val="24"/>
          <w:szCs w:val="24"/>
        </w:rPr>
        <w:t>ссылки</w:t>
      </w:r>
      <w:r>
        <w:rPr>
          <w:rFonts w:ascii="Times New Roman" w:hAnsi="Times New Roman" w:cs="Times New Roman"/>
          <w:sz w:val="24"/>
          <w:szCs w:val="24"/>
        </w:rPr>
        <w:t xml:space="preserve"> на источники информации, а в заключении должен быть приведён полный список использовавшейся литературы и нормативных правовых 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тов.</w:t>
      </w:r>
    </w:p>
    <w:p w:rsidR="009B5E84" w:rsidRDefault="009B5E84" w:rsidP="009B5E8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B5E84" w:rsidRPr="009B5E84" w:rsidRDefault="009B5E84" w:rsidP="009B5E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5E84" w:rsidRPr="009B5E84" w:rsidSect="009B5E84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6713"/>
    <w:multiLevelType w:val="hybridMultilevel"/>
    <w:tmpl w:val="4BF41DE6"/>
    <w:lvl w:ilvl="0" w:tplc="579EBC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EF4762"/>
    <w:multiLevelType w:val="hybridMultilevel"/>
    <w:tmpl w:val="AE0EE10C"/>
    <w:lvl w:ilvl="0" w:tplc="B7DA9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3A6FB6"/>
    <w:multiLevelType w:val="hybridMultilevel"/>
    <w:tmpl w:val="533E0BCE"/>
    <w:lvl w:ilvl="0" w:tplc="608C642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84"/>
    <w:rsid w:val="0000601D"/>
    <w:rsid w:val="00006727"/>
    <w:rsid w:val="000F0411"/>
    <w:rsid w:val="00141523"/>
    <w:rsid w:val="00147D38"/>
    <w:rsid w:val="001C4110"/>
    <w:rsid w:val="001D1AC3"/>
    <w:rsid w:val="00222D6D"/>
    <w:rsid w:val="00272011"/>
    <w:rsid w:val="00282365"/>
    <w:rsid w:val="0029329A"/>
    <w:rsid w:val="00331330"/>
    <w:rsid w:val="00346462"/>
    <w:rsid w:val="003918F4"/>
    <w:rsid w:val="003A2BDC"/>
    <w:rsid w:val="003F6B9B"/>
    <w:rsid w:val="004B00A6"/>
    <w:rsid w:val="004E227C"/>
    <w:rsid w:val="004F7B0E"/>
    <w:rsid w:val="00501D21"/>
    <w:rsid w:val="00545DBA"/>
    <w:rsid w:val="00547786"/>
    <w:rsid w:val="00552CD4"/>
    <w:rsid w:val="00613A75"/>
    <w:rsid w:val="006704D0"/>
    <w:rsid w:val="007765DD"/>
    <w:rsid w:val="00794FF4"/>
    <w:rsid w:val="00834133"/>
    <w:rsid w:val="0091330B"/>
    <w:rsid w:val="009334AA"/>
    <w:rsid w:val="00955B13"/>
    <w:rsid w:val="00960D48"/>
    <w:rsid w:val="00971F39"/>
    <w:rsid w:val="009776B2"/>
    <w:rsid w:val="009B5E84"/>
    <w:rsid w:val="009C7E3C"/>
    <w:rsid w:val="00A6052C"/>
    <w:rsid w:val="00A80A22"/>
    <w:rsid w:val="00AB37E8"/>
    <w:rsid w:val="00AC486E"/>
    <w:rsid w:val="00AC7888"/>
    <w:rsid w:val="00AE2A83"/>
    <w:rsid w:val="00AF6780"/>
    <w:rsid w:val="00B13544"/>
    <w:rsid w:val="00B57777"/>
    <w:rsid w:val="00C249BD"/>
    <w:rsid w:val="00D43C24"/>
    <w:rsid w:val="00D55B00"/>
    <w:rsid w:val="00D83062"/>
    <w:rsid w:val="00DF53A2"/>
    <w:rsid w:val="00EA259A"/>
    <w:rsid w:val="00ED0016"/>
    <w:rsid w:val="00F06037"/>
    <w:rsid w:val="00F100EB"/>
    <w:rsid w:val="00F4406C"/>
    <w:rsid w:val="00F83DFF"/>
    <w:rsid w:val="00FA5B15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4</cp:revision>
  <dcterms:created xsi:type="dcterms:W3CDTF">2012-10-30T18:05:00Z</dcterms:created>
  <dcterms:modified xsi:type="dcterms:W3CDTF">2012-10-30T18:37:00Z</dcterms:modified>
</cp:coreProperties>
</file>