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03" w:rsidRDefault="00746003" w:rsidP="00746003">
      <w:r>
        <w:t>Определить класс «БРАК».</w:t>
      </w:r>
    </w:p>
    <w:p w:rsidR="00746003" w:rsidRDefault="00746003" w:rsidP="00746003">
      <w:r>
        <w:t>Компонентные данные класса:</w:t>
      </w:r>
      <w:r w:rsidRPr="006159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ФИО мужа – </w:t>
      </w:r>
      <w:r>
        <w:rPr>
          <w:sz w:val="22"/>
          <w:szCs w:val="22"/>
          <w:lang w:val="en-US"/>
        </w:rPr>
        <w:t>char</w:t>
      </w:r>
      <w:r>
        <w:rPr>
          <w:sz w:val="22"/>
          <w:szCs w:val="22"/>
        </w:rPr>
        <w:t xml:space="preserve">*, ФИО жены – </w:t>
      </w:r>
      <w:r>
        <w:rPr>
          <w:sz w:val="22"/>
          <w:szCs w:val="22"/>
          <w:lang w:val="en-US"/>
        </w:rPr>
        <w:t>char</w:t>
      </w:r>
      <w:r>
        <w:rPr>
          <w:sz w:val="22"/>
          <w:szCs w:val="22"/>
        </w:rPr>
        <w:t xml:space="preserve">*, дата заключения брака – </w:t>
      </w:r>
      <w:r>
        <w:rPr>
          <w:sz w:val="22"/>
          <w:szCs w:val="22"/>
          <w:lang w:val="en-US"/>
        </w:rPr>
        <w:t>char</w:t>
      </w:r>
      <w:r>
        <w:rPr>
          <w:sz w:val="22"/>
          <w:szCs w:val="22"/>
        </w:rPr>
        <w:t>*</w:t>
      </w:r>
    </w:p>
    <w:p w:rsidR="00746003" w:rsidRDefault="00746003" w:rsidP="00746003">
      <w:r>
        <w:t>Методы класса:</w:t>
      </w:r>
    </w:p>
    <w:p w:rsidR="00746003" w:rsidRDefault="00746003" w:rsidP="00746003">
      <w:pPr>
        <w:numPr>
          <w:ilvl w:val="0"/>
          <w:numId w:val="1"/>
        </w:numPr>
      </w:pPr>
      <w:r>
        <w:t>функция для ввода с клавиатуры значений компонентных данных объекта класса;</w:t>
      </w:r>
    </w:p>
    <w:p w:rsidR="00746003" w:rsidRDefault="00746003" w:rsidP="00746003">
      <w:pPr>
        <w:numPr>
          <w:ilvl w:val="0"/>
          <w:numId w:val="1"/>
        </w:numPr>
      </w:pPr>
      <w:r>
        <w:t>функция для вывода на экран значений компонентных данных объекта класса.</w:t>
      </w:r>
    </w:p>
    <w:p w:rsidR="00746003" w:rsidRPr="00746003" w:rsidRDefault="00746003" w:rsidP="00746003">
      <w:pPr>
        <w:pBdr>
          <w:bottom w:val="single" w:sz="12" w:space="1" w:color="auto"/>
        </w:pBdr>
      </w:pPr>
      <w:r>
        <w:t>В основной программе объявит объект, массив объектов и указатель на объект данного класса (указатель инициализировать адресом уже с</w:t>
      </w:r>
      <w:bookmarkStart w:id="0" w:name="_GoBack"/>
      <w:bookmarkEnd w:id="0"/>
      <w:r>
        <w:t xml:space="preserve">уществующего объекта). </w:t>
      </w:r>
      <w:r w:rsidRPr="00746003">
        <w:t>Продемонстрировать вызов методов класса через имя объекта и через указатель на объект.</w:t>
      </w:r>
    </w:p>
    <w:p w:rsidR="00D263AE" w:rsidRPr="00746003" w:rsidRDefault="00D263AE" w:rsidP="00746003"/>
    <w:sectPr w:rsidR="00D263AE" w:rsidRPr="007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0E43"/>
    <w:multiLevelType w:val="hybridMultilevel"/>
    <w:tmpl w:val="831AF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F0"/>
    <w:rsid w:val="00746003"/>
    <w:rsid w:val="00D263AE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Krokoz™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2012-10-27T19:51:00Z</dcterms:created>
  <dcterms:modified xsi:type="dcterms:W3CDTF">2012-10-27T19:52:00Z</dcterms:modified>
</cp:coreProperties>
</file>