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87" w:rsidRPr="000D5387" w:rsidRDefault="000D5387" w:rsidP="000D538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D5387">
        <w:rPr>
          <w:rFonts w:ascii="Times New Roman" w:eastAsia="Times New Roman" w:hAnsi="Times New Roman" w:cs="Times New Roman"/>
          <w:color w:val="000000"/>
          <w:sz w:val="40"/>
          <w:szCs w:val="40"/>
        </w:rPr>
        <w:t>Бизнес-информатика</w:t>
      </w:r>
    </w:p>
    <w:p w:rsidR="000D5387" w:rsidRPr="000D5387" w:rsidRDefault="000D5387" w:rsidP="000D538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D5387">
        <w:rPr>
          <w:rFonts w:ascii="Times New Roman" w:eastAsia="Times New Roman" w:hAnsi="Times New Roman" w:cs="Times New Roman"/>
          <w:color w:val="000000"/>
          <w:sz w:val="40"/>
          <w:szCs w:val="40"/>
        </w:rPr>
        <w:t>Текст задания:</w:t>
      </w:r>
    </w:p>
    <w:p w:rsidR="000D5387" w:rsidRPr="000D5387" w:rsidRDefault="000D5387" w:rsidP="000D5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387">
        <w:rPr>
          <w:rFonts w:ascii="Arial" w:eastAsia="Times New Roman" w:hAnsi="Arial" w:cs="Arial"/>
          <w:color w:val="000000"/>
          <w:sz w:val="27"/>
          <w:szCs w:val="27"/>
        </w:rPr>
        <w:t>Курсовая работа состоит из одного задания. Необходимо написать курсовую работу и для заданий включающих разработку программы - разработать программу согласно индивидуальному варианту (см. далее перечень вариантов).</w:t>
      </w:r>
    </w:p>
    <w:p w:rsidR="000D5387" w:rsidRPr="000D5387" w:rsidRDefault="000D5387" w:rsidP="000D5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Номер варианта выбирается по двум последним цифрам пароля. 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Задание</w:t>
      </w:r>
      <w:r w:rsidRPr="000D5387"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color w:val="000000"/>
          <w:sz w:val="27"/>
          <w:szCs w:val="27"/>
        </w:rPr>
        <w:t>Написать курсовую работу по заданию, отразить практический аспект. Для заданий требующих составить программу - написать программу, которая выполняет требуемые действия и расчет согласно тексту варианта.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color w:val="000000"/>
          <w:sz w:val="27"/>
          <w:szCs w:val="27"/>
        </w:rPr>
        <w:t xml:space="preserve">Программа должна быть составлена на языке Паскаль. 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b/>
          <w:bCs/>
          <w:color w:val="000000"/>
          <w:sz w:val="27"/>
          <w:szCs w:val="27"/>
        </w:rPr>
        <w:t>Рекомендации по выполнению курсовой работы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color w:val="000000"/>
          <w:sz w:val="27"/>
          <w:szCs w:val="27"/>
        </w:rPr>
        <w:t>Проанализируйте текст задания. Определите, что требуется определить для достижения конечного результата. Создайте основную структуру программы. Наиболее общие повторяющиеся действия вынести в процедуру и/или функцию. При выводе конечного значения в качестве дополнительной информации необходимо добавить текст описания.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b/>
          <w:bCs/>
          <w:color w:val="000000"/>
          <w:sz w:val="27"/>
          <w:szCs w:val="27"/>
        </w:rPr>
        <w:t>Требования к программе. Критерий оценки.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color w:val="000000"/>
          <w:sz w:val="27"/>
          <w:szCs w:val="27"/>
        </w:rPr>
        <w:t>Программа должна быть написана на языке Паскаль в соответствии с заданием своего варианта. В зависимости от степени выполнения изложенных требований Вам будет поставлена оценка за курсовую работу по 5-ти бальной шкале.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b/>
          <w:bCs/>
          <w:color w:val="000000"/>
          <w:sz w:val="27"/>
          <w:szCs w:val="27"/>
        </w:rPr>
        <w:t>Требования к оформлению отчета.</w:t>
      </w:r>
      <w:r w:rsidRPr="000D5387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color w:val="000000"/>
          <w:sz w:val="27"/>
          <w:szCs w:val="27"/>
        </w:rPr>
        <w:t>Для проверки курсовой работы необходимо представить следующее:</w:t>
      </w:r>
    </w:p>
    <w:p w:rsidR="000D5387" w:rsidRPr="000D5387" w:rsidRDefault="000D5387" w:rsidP="000D53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387">
        <w:rPr>
          <w:rFonts w:ascii="Arial" w:eastAsia="Times New Roman" w:hAnsi="Arial" w:cs="Arial"/>
          <w:color w:val="000000"/>
          <w:sz w:val="24"/>
          <w:szCs w:val="24"/>
        </w:rPr>
        <w:t>Текст задания с данными своего варианта (в файле с расширением .doc);</w:t>
      </w:r>
    </w:p>
    <w:p w:rsidR="000D5387" w:rsidRPr="000D5387" w:rsidRDefault="000D5387" w:rsidP="000D53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387">
        <w:rPr>
          <w:rFonts w:ascii="Arial" w:eastAsia="Times New Roman" w:hAnsi="Arial" w:cs="Arial"/>
          <w:color w:val="000000"/>
          <w:sz w:val="24"/>
          <w:szCs w:val="24"/>
        </w:rPr>
        <w:t>Текст курсовой работы (в файле с расширением .doc или .xls) и текст программы в файле с расширением .pas (для заданий включающих разработку программы)</w:t>
      </w:r>
    </w:p>
    <w:p w:rsidR="000D5387" w:rsidRPr="000D5387" w:rsidRDefault="000D5387" w:rsidP="000D5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387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!!! При невыполнении какого-либо требования к оформлению работа проверяться не будет.</w:t>
      </w:r>
    </w:p>
    <w:p w:rsidR="000D5387" w:rsidRPr="000D5387" w:rsidRDefault="000D5387" w:rsidP="000D5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387">
        <w:rPr>
          <w:rFonts w:ascii="Arial" w:eastAsia="Times New Roman" w:hAnsi="Arial" w:cs="Arial"/>
          <w:b/>
          <w:bCs/>
          <w:color w:val="000000"/>
          <w:sz w:val="27"/>
          <w:szCs w:val="27"/>
        </w:rPr>
        <w:t>Перечень вариантов и текст задания:</w:t>
      </w:r>
    </w:p>
    <w:p w:rsidR="000D5387" w:rsidRPr="000D5387" w:rsidRDefault="000D5387" w:rsidP="000D5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387">
        <w:rPr>
          <w:rFonts w:ascii="Arial" w:eastAsia="Times New Roman" w:hAnsi="Arial" w:cs="Arial"/>
          <w:color w:val="000000"/>
          <w:sz w:val="27"/>
          <w:szCs w:val="27"/>
        </w:rPr>
        <w:t>1. Глобальные и локальные сети.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color w:val="000000"/>
          <w:sz w:val="27"/>
          <w:szCs w:val="27"/>
        </w:rPr>
        <w:t>2. Динамические массивы.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color w:val="000000"/>
          <w:sz w:val="27"/>
          <w:szCs w:val="27"/>
        </w:rPr>
        <w:t>3. Разработка программы на языке Паскаль для нахождения корней квадратного уравнения.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color w:val="000000"/>
          <w:sz w:val="27"/>
          <w:szCs w:val="27"/>
        </w:rPr>
        <w:t>4. Разработка алгоритма и программы для вычисления определенного интеграла методом трапеций.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color w:val="000000"/>
          <w:sz w:val="27"/>
          <w:szCs w:val="27"/>
        </w:rPr>
        <w:t xml:space="preserve">5. Разработка алгоритма и программы для вычисления определенного </w:t>
      </w:r>
      <w:r w:rsidRPr="000D5387">
        <w:rPr>
          <w:rFonts w:ascii="Arial" w:eastAsia="Times New Roman" w:hAnsi="Arial" w:cs="Arial"/>
          <w:color w:val="000000"/>
          <w:sz w:val="27"/>
          <w:szCs w:val="27"/>
        </w:rPr>
        <w:lastRenderedPageBreak/>
        <w:t>интеграла методом прямоугольников.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color w:val="000000"/>
          <w:sz w:val="27"/>
          <w:szCs w:val="27"/>
        </w:rPr>
        <w:t>6. Вычисление значения функции с условием (решение уравнения представить в табличном редакторе Microsoft Excel и программе на языке Паскаль).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color w:val="000000"/>
          <w:sz w:val="27"/>
          <w:szCs w:val="27"/>
        </w:rPr>
        <w:t>7. Разработка алгоритма и программы на языке Паскаль для решения уравнения с одной переменной методом Ньютона.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color w:val="000000"/>
          <w:sz w:val="27"/>
          <w:szCs w:val="27"/>
        </w:rPr>
        <w:t>8. Компьютерные вирусы.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color w:val="000000"/>
          <w:sz w:val="27"/>
          <w:szCs w:val="27"/>
        </w:rPr>
        <w:t>9. Решение задач с подбором параметров в среде Microsoft Excel.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10. Web технологии, организация информационного взаимодействия.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color w:val="000000"/>
          <w:sz w:val="27"/>
          <w:szCs w:val="27"/>
        </w:rPr>
        <w:t>11. Автоматизация работы в Microsoft Word.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color w:val="000000"/>
          <w:sz w:val="27"/>
          <w:szCs w:val="27"/>
        </w:rPr>
        <w:t>12. Разработка алгоритма и программы «Адресная книга» на языке Паскаль с поиском адреса по имени.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color w:val="000000"/>
          <w:sz w:val="27"/>
          <w:szCs w:val="27"/>
        </w:rPr>
        <w:t>13. Разработка алгоритма нахождения кратчайшего пути в графе.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color w:val="000000"/>
          <w:sz w:val="27"/>
          <w:szCs w:val="27"/>
        </w:rPr>
        <w:t>14. Алгоритмы сжатия данных.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color w:val="000000"/>
          <w:sz w:val="27"/>
          <w:szCs w:val="27"/>
        </w:rPr>
        <w:t>15. Алгоритмы сортировки.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color w:val="000000"/>
          <w:sz w:val="27"/>
          <w:szCs w:val="27"/>
        </w:rPr>
        <w:t>16. Разработка алгоритма и программы на языке Паскаль для сортировки одномерного массива.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color w:val="000000"/>
          <w:sz w:val="27"/>
          <w:szCs w:val="27"/>
        </w:rPr>
        <w:t>17. Арифметические операции с BCD числами.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color w:val="000000"/>
          <w:sz w:val="27"/>
          <w:szCs w:val="27"/>
        </w:rPr>
        <w:t>18. Интернет. Доменные имена.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color w:val="000000"/>
          <w:sz w:val="27"/>
          <w:szCs w:val="27"/>
        </w:rPr>
        <w:t>19. Визуализация расчетов в Microsoft Excel.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color w:val="000000"/>
          <w:sz w:val="27"/>
          <w:szCs w:val="27"/>
        </w:rPr>
        <w:t>20. Способы получения случайных чисел в программировании и их использование в программе.</w:t>
      </w:r>
      <w:r w:rsidRPr="000D5387">
        <w:rPr>
          <w:rFonts w:ascii="Times New Roman" w:eastAsia="Times New Roman" w:hAnsi="Times New Roman" w:cs="Times New Roman"/>
          <w:sz w:val="24"/>
          <w:szCs w:val="24"/>
        </w:rPr>
        <w:br/>
      </w:r>
      <w:r w:rsidRPr="000D5387">
        <w:rPr>
          <w:rFonts w:ascii="Arial" w:eastAsia="Times New Roman" w:hAnsi="Arial" w:cs="Arial"/>
          <w:color w:val="000000"/>
          <w:sz w:val="27"/>
          <w:szCs w:val="27"/>
        </w:rPr>
        <w:t>21. Клавиатурные макроопределения.</w:t>
      </w:r>
    </w:p>
    <w:p w:rsidR="0056686B" w:rsidRDefault="0056686B"/>
    <w:sectPr w:rsidR="0056686B" w:rsidSect="001C41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103" w:rsidRDefault="00511103" w:rsidP="00062531">
      <w:pPr>
        <w:spacing w:after="0" w:line="240" w:lineRule="auto"/>
      </w:pPr>
      <w:r>
        <w:separator/>
      </w:r>
    </w:p>
  </w:endnote>
  <w:endnote w:type="continuationSeparator" w:id="1">
    <w:p w:rsidR="00511103" w:rsidRDefault="00511103" w:rsidP="0006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531" w:rsidRDefault="0006253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531" w:rsidRDefault="0006253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531" w:rsidRDefault="000625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103" w:rsidRDefault="00511103" w:rsidP="00062531">
      <w:pPr>
        <w:spacing w:after="0" w:line="240" w:lineRule="auto"/>
      </w:pPr>
      <w:r>
        <w:separator/>
      </w:r>
    </w:p>
  </w:footnote>
  <w:footnote w:type="continuationSeparator" w:id="1">
    <w:p w:rsidR="00511103" w:rsidRDefault="00511103" w:rsidP="00062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531" w:rsidRDefault="000625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531" w:rsidRDefault="0006253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531" w:rsidRDefault="000625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25076"/>
    <w:multiLevelType w:val="multilevel"/>
    <w:tmpl w:val="B6FE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D5387"/>
    <w:rsid w:val="00062531"/>
    <w:rsid w:val="000D5387"/>
    <w:rsid w:val="001C4161"/>
    <w:rsid w:val="00511103"/>
    <w:rsid w:val="0056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2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2531"/>
  </w:style>
  <w:style w:type="paragraph" w:styleId="a5">
    <w:name w:val="footer"/>
    <w:basedOn w:val="a"/>
    <w:link w:val="a6"/>
    <w:uiPriority w:val="99"/>
    <w:semiHidden/>
    <w:unhideWhenUsed/>
    <w:rsid w:val="00062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2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2012-10-25T13:58:00Z</dcterms:created>
  <dcterms:modified xsi:type="dcterms:W3CDTF">2012-10-25T13:58:00Z</dcterms:modified>
</cp:coreProperties>
</file>