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31" w:rsidRDefault="00A95FD3">
      <w:r>
        <w:t>Аналитическая химия.</w:t>
      </w:r>
    </w:p>
    <w:p w:rsidR="00A95FD3" w:rsidRDefault="00A95FD3" w:rsidP="00A95FD3">
      <w:pPr>
        <w:pStyle w:val="a3"/>
        <w:numPr>
          <w:ilvl w:val="0"/>
          <w:numId w:val="1"/>
        </w:numPr>
      </w:pPr>
      <w:r>
        <w:t>Какую реакцию среды имеют растворы солей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Na</w:t>
      </w:r>
      <w:r w:rsidRPr="00A95FD3">
        <w:rPr>
          <w:vertAlign w:val="subscript"/>
        </w:rPr>
        <w:t>2</w:t>
      </w:r>
      <w:r>
        <w:rPr>
          <w:lang w:val="en-US"/>
        </w:rPr>
        <w:t>CO</w:t>
      </w:r>
      <w:r w:rsidRPr="00A95FD3">
        <w:rPr>
          <w:vertAlign w:val="subscript"/>
        </w:rPr>
        <w:t>3</w:t>
      </w:r>
      <w:proofErr w:type="gramStart"/>
      <w:r>
        <w:t xml:space="preserve">, </w:t>
      </w:r>
      <w:r w:rsidR="006458B6">
        <w:t xml:space="preserve"> </w:t>
      </w:r>
      <w:proofErr w:type="spellStart"/>
      <w:r>
        <w:rPr>
          <w:lang w:val="en-US"/>
        </w:rPr>
        <w:t>FeCl</w:t>
      </w:r>
      <w:proofErr w:type="spellEnd"/>
      <w:r w:rsidRPr="00A95FD3">
        <w:rPr>
          <w:vertAlign w:val="subscript"/>
        </w:rPr>
        <w:t>3</w:t>
      </w:r>
      <w:proofErr w:type="gramEnd"/>
      <w:r w:rsidRPr="00A95FD3">
        <w:rPr>
          <w:vertAlign w:val="subscript"/>
        </w:rPr>
        <w:t xml:space="preserve">,  </w:t>
      </w:r>
      <w:r>
        <w:rPr>
          <w:lang w:val="en-US"/>
        </w:rPr>
        <w:t>CH</w:t>
      </w:r>
      <w:r w:rsidRPr="00A95FD3">
        <w:rPr>
          <w:vertAlign w:val="subscript"/>
        </w:rPr>
        <w:t>3</w:t>
      </w:r>
      <w:r>
        <w:rPr>
          <w:lang w:val="en-US"/>
        </w:rPr>
        <w:t>COONH</w:t>
      </w:r>
      <w:r w:rsidRPr="00A95FD3">
        <w:rPr>
          <w:vertAlign w:val="subscript"/>
        </w:rPr>
        <w:t>4</w:t>
      </w:r>
      <w:r w:rsidRPr="00A95FD3">
        <w:t xml:space="preserve">, </w:t>
      </w:r>
      <w:r>
        <w:rPr>
          <w:lang w:val="en-US"/>
        </w:rPr>
        <w:t>KNO</w:t>
      </w:r>
      <w:r w:rsidRPr="00A95FD3">
        <w:rPr>
          <w:vertAlign w:val="subscript"/>
        </w:rPr>
        <w:t>3</w:t>
      </w:r>
      <w:r>
        <w:rPr>
          <w:vertAlign w:val="subscript"/>
        </w:rPr>
        <w:t xml:space="preserve">.  </w:t>
      </w:r>
      <w:r>
        <w:t xml:space="preserve">Рассчитайте значение </w:t>
      </w:r>
      <w:r>
        <w:rPr>
          <w:lang w:val="en-US"/>
        </w:rPr>
        <w:t>pH</w:t>
      </w:r>
      <w:r>
        <w:t xml:space="preserve">  0,1 М растворов. Ответ подтвердите соответствующими уравнениями реакций. Какие соли подвергаются гидролизу</w:t>
      </w:r>
      <w:r w:rsidR="006458B6">
        <w:t xml:space="preserve">, а какие нет? Как подавить и как </w:t>
      </w:r>
      <w:r>
        <w:t xml:space="preserve"> усилить гидролиз приведенных соединений?</w:t>
      </w:r>
    </w:p>
    <w:p w:rsidR="00A95FD3" w:rsidRDefault="00A95FD3" w:rsidP="006458B6">
      <w:pPr>
        <w:pStyle w:val="a3"/>
        <w:numPr>
          <w:ilvl w:val="0"/>
          <w:numId w:val="1"/>
        </w:numPr>
      </w:pPr>
      <w:r>
        <w:t>Напишите в ионной и молекулярной формах уравнения реакций взаимодействия следующих соединений в водных растворах. Укажите их применение в аналитической химии.</w:t>
      </w:r>
    </w:p>
    <w:p w:rsidR="00A95FD3" w:rsidRDefault="00A95FD3" w:rsidP="00A95FD3">
      <w:pPr>
        <w:pStyle w:val="a3"/>
        <w:rPr>
          <w:vertAlign w:val="subscript"/>
          <w:lang w:val="en-US"/>
        </w:rPr>
      </w:pPr>
      <w:r>
        <w:t xml:space="preserve">А) </w:t>
      </w:r>
      <w:r>
        <w:rPr>
          <w:lang w:val="en-US"/>
        </w:rPr>
        <w:t>CaCl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(NH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</w:p>
    <w:p w:rsidR="00A95FD3" w:rsidRDefault="00A95FD3" w:rsidP="00A95FD3">
      <w:pPr>
        <w:pStyle w:val="a3"/>
        <w:rPr>
          <w:lang w:val="en-US"/>
        </w:rPr>
      </w:pPr>
      <w:r>
        <w:t>Б</w:t>
      </w:r>
      <w:r w:rsidRPr="00C31AF4">
        <w:rPr>
          <w:lang w:val="en-US"/>
        </w:rPr>
        <w:t xml:space="preserve">) </w:t>
      </w:r>
      <w:r w:rsidR="00C31AF4">
        <w:rPr>
          <w:lang w:val="en-US"/>
        </w:rPr>
        <w:t>Al</w:t>
      </w:r>
      <w:r>
        <w:rPr>
          <w:lang w:val="en-US"/>
        </w:rPr>
        <w:t>(OH)</w:t>
      </w:r>
      <w:r w:rsidR="00C31AF4">
        <w:rPr>
          <w:vertAlign w:val="subscript"/>
          <w:lang w:val="en-US"/>
        </w:rPr>
        <w:t xml:space="preserve">3 </w:t>
      </w:r>
      <w:r w:rsidR="00C31AF4">
        <w:rPr>
          <w:lang w:val="en-US"/>
        </w:rPr>
        <w:t xml:space="preserve">+ </w:t>
      </w:r>
      <w:proofErr w:type="spellStart"/>
      <w:r w:rsidR="00C31AF4">
        <w:rPr>
          <w:lang w:val="en-US"/>
        </w:rPr>
        <w:t>NaOH</w:t>
      </w:r>
      <w:proofErr w:type="spellEnd"/>
    </w:p>
    <w:p w:rsidR="00C31AF4" w:rsidRPr="00C31AF4" w:rsidRDefault="00C31AF4" w:rsidP="00A95FD3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Hg(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KI (</w:t>
      </w:r>
      <w:r>
        <w:t>изб</w:t>
      </w:r>
      <w:r w:rsidRPr="00C31AF4">
        <w:rPr>
          <w:lang w:val="en-US"/>
        </w:rPr>
        <w:t>.)</w:t>
      </w:r>
    </w:p>
    <w:p w:rsidR="00C31AF4" w:rsidRPr="006458B6" w:rsidRDefault="00C31AF4" w:rsidP="00A95FD3">
      <w:pPr>
        <w:pStyle w:val="a3"/>
        <w:rPr>
          <w:lang w:val="en-US"/>
        </w:rPr>
      </w:pPr>
      <w:r>
        <w:t>Г</w:t>
      </w:r>
      <w:r w:rsidRPr="006458B6">
        <w:rPr>
          <w:lang w:val="en-US"/>
        </w:rPr>
        <w:t xml:space="preserve">) </w:t>
      </w:r>
      <w:r>
        <w:rPr>
          <w:lang w:val="en-US"/>
        </w:rPr>
        <w:t>ZnSO</w:t>
      </w:r>
      <w:r w:rsidRPr="006458B6">
        <w:rPr>
          <w:vertAlign w:val="subscript"/>
          <w:lang w:val="en-US"/>
        </w:rPr>
        <w:t>4</w:t>
      </w:r>
      <w:r w:rsidRPr="006458B6">
        <w:rPr>
          <w:lang w:val="en-US"/>
        </w:rPr>
        <w:t xml:space="preserve"> + </w:t>
      </w:r>
      <w:r>
        <w:rPr>
          <w:lang w:val="en-US"/>
        </w:rPr>
        <w:t>NH</w:t>
      </w:r>
      <w:r w:rsidRPr="006458B6">
        <w:rPr>
          <w:vertAlign w:val="subscript"/>
          <w:lang w:val="en-US"/>
        </w:rPr>
        <w:t>4</w:t>
      </w:r>
      <w:r>
        <w:rPr>
          <w:lang w:val="en-US"/>
        </w:rPr>
        <w:t>OH</w:t>
      </w:r>
      <w:r w:rsidRPr="006458B6">
        <w:rPr>
          <w:lang w:val="en-US"/>
        </w:rPr>
        <w:t xml:space="preserve"> (</w:t>
      </w:r>
      <w:r>
        <w:t>изб</w:t>
      </w:r>
      <w:r w:rsidRPr="006458B6">
        <w:rPr>
          <w:lang w:val="en-US"/>
        </w:rPr>
        <w:t>.)</w:t>
      </w:r>
    </w:p>
    <w:p w:rsidR="00C31AF4" w:rsidRDefault="00C31AF4" w:rsidP="00A95FD3">
      <w:pPr>
        <w:pStyle w:val="a3"/>
        <w:rPr>
          <w:lang w:val="en-US"/>
        </w:rPr>
      </w:pPr>
      <w:r>
        <w:t>Д</w:t>
      </w:r>
      <w:r w:rsidRPr="00C31AF4">
        <w:rPr>
          <w:lang w:val="en-US"/>
        </w:rPr>
        <w:t xml:space="preserve">) </w:t>
      </w:r>
      <w:proofErr w:type="spellStart"/>
      <w:r>
        <w:rPr>
          <w:lang w:val="en-US"/>
        </w:rPr>
        <w:t>FeS</w:t>
      </w:r>
      <w:proofErr w:type="spellEnd"/>
      <w:r>
        <w:rPr>
          <w:lang w:val="en-US"/>
        </w:rPr>
        <w:t xml:space="preserve"> + </w:t>
      </w:r>
      <w:proofErr w:type="spellStart"/>
      <w:r>
        <w:rPr>
          <w:lang w:val="en-US"/>
        </w:rPr>
        <w:t>HCl</w:t>
      </w:r>
      <w:proofErr w:type="spellEnd"/>
    </w:p>
    <w:p w:rsidR="00C31AF4" w:rsidRDefault="00C31AF4" w:rsidP="00A95FD3">
      <w:pPr>
        <w:pStyle w:val="a3"/>
        <w:rPr>
          <w:vertAlign w:val="subscript"/>
          <w:lang w:val="en-US"/>
        </w:rPr>
      </w:pPr>
      <w:r>
        <w:t>Е</w:t>
      </w:r>
      <w:r w:rsidRPr="00C31AF4">
        <w:rPr>
          <w:lang w:val="en-US"/>
        </w:rPr>
        <w:t xml:space="preserve">) </w:t>
      </w:r>
      <w:r>
        <w:rPr>
          <w:lang w:val="en-US"/>
        </w:rPr>
        <w:t>BaCl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CrO</w:t>
      </w:r>
      <w:r>
        <w:rPr>
          <w:vertAlign w:val="subscript"/>
          <w:lang w:val="en-US"/>
        </w:rPr>
        <w:t>4</w:t>
      </w:r>
    </w:p>
    <w:p w:rsidR="00C31AF4" w:rsidRDefault="00C31AF4" w:rsidP="00A95FD3">
      <w:pPr>
        <w:pStyle w:val="a3"/>
        <w:rPr>
          <w:lang w:val="en-US"/>
        </w:rPr>
      </w:pPr>
    </w:p>
    <w:p w:rsidR="00C31AF4" w:rsidRDefault="00C31AF4" w:rsidP="00C31AF4">
      <w:pPr>
        <w:pStyle w:val="a3"/>
        <w:numPr>
          <w:ilvl w:val="0"/>
          <w:numId w:val="1"/>
        </w:numPr>
      </w:pPr>
      <w:r>
        <w:t xml:space="preserve">Составьте уравнения окислительно-восстановительных реакций, используя метод  </w:t>
      </w:r>
      <w:proofErr w:type="spellStart"/>
      <w:r>
        <w:t>полуреакций</w:t>
      </w:r>
      <w:proofErr w:type="spellEnd"/>
      <w:r>
        <w:t>.</w:t>
      </w:r>
      <w:r w:rsidR="006458B6">
        <w:t xml:space="preserve"> </w:t>
      </w:r>
      <w:r>
        <w:t xml:space="preserve"> Укажите окислитель и восстановитель, реакцию среды. Для каких целей в качественном анализе могут быть использованы эти реакции?</w:t>
      </w:r>
    </w:p>
    <w:p w:rsidR="00C31AF4" w:rsidRDefault="00C31AF4" w:rsidP="00C31AF4">
      <w:pPr>
        <w:pStyle w:val="a3"/>
        <w:rPr>
          <w:vertAlign w:val="subscript"/>
          <w:lang w:val="en-US"/>
        </w:rPr>
      </w:pPr>
      <w:r>
        <w:t>А</w:t>
      </w:r>
      <w:r w:rsidRPr="00C31AF4">
        <w:rPr>
          <w:lang w:val="en-US"/>
        </w:rPr>
        <w:t xml:space="preserve">) </w:t>
      </w:r>
      <w:r>
        <w:rPr>
          <w:lang w:val="en-US"/>
        </w:rPr>
        <w:t>MnO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</w:p>
    <w:p w:rsidR="00C31AF4" w:rsidRDefault="00C31AF4" w:rsidP="00C31AF4">
      <w:pPr>
        <w:pStyle w:val="a3"/>
        <w:rPr>
          <w:lang w:val="en-US"/>
        </w:rPr>
      </w:pPr>
      <w:r>
        <w:t>Б</w:t>
      </w:r>
      <w:r w:rsidRPr="00C31AF4">
        <w:rPr>
          <w:lang w:val="en-US"/>
        </w:rPr>
        <w:t xml:space="preserve">) </w:t>
      </w:r>
      <w:proofErr w:type="spellStart"/>
      <w:r>
        <w:rPr>
          <w:lang w:val="en-US"/>
        </w:rPr>
        <w:t>CoS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r w:rsidR="00552BAB">
        <w:rPr>
          <w:lang w:val="en-US"/>
        </w:rPr>
        <w:t>CH</w:t>
      </w:r>
      <w:r w:rsidR="00552BAB">
        <w:rPr>
          <w:vertAlign w:val="subscript"/>
          <w:lang w:val="en-US"/>
        </w:rPr>
        <w:t>3</w:t>
      </w:r>
      <w:r w:rsidR="00552BAB">
        <w:rPr>
          <w:lang w:val="en-US"/>
        </w:rPr>
        <w:t>COOH</w:t>
      </w:r>
    </w:p>
    <w:p w:rsidR="00552BAB" w:rsidRDefault="00552BAB" w:rsidP="00C31AF4">
      <w:pPr>
        <w:pStyle w:val="a3"/>
        <w:rPr>
          <w:vertAlign w:val="subscript"/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Al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Co(NO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</w:p>
    <w:p w:rsidR="00552BAB" w:rsidRDefault="00552BAB" w:rsidP="00C31AF4">
      <w:pPr>
        <w:pStyle w:val="a3"/>
        <w:rPr>
          <w:lang w:val="en-US"/>
        </w:rPr>
      </w:pPr>
      <w:r>
        <w:t>Г</w:t>
      </w:r>
      <w:r w:rsidRPr="00552BAB">
        <w:rPr>
          <w:lang w:val="en-US"/>
        </w:rPr>
        <w:t>)</w:t>
      </w:r>
      <w:r>
        <w:rPr>
          <w:lang w:val="en-US"/>
        </w:rPr>
        <w:t xml:space="preserve"> </w:t>
      </w:r>
      <w:r w:rsidRPr="00552BAB">
        <w:rPr>
          <w:lang w:val="en-US"/>
        </w:rPr>
        <w:t>Na</w:t>
      </w:r>
      <w:r w:rsidRPr="00552BAB">
        <w:rPr>
          <w:vertAlign w:val="subscript"/>
          <w:lang w:val="en-US"/>
        </w:rPr>
        <w:t>2</w:t>
      </w:r>
      <w:r w:rsidRPr="00552BAB">
        <w:rPr>
          <w:lang w:val="en-US"/>
        </w:rPr>
        <w:t>SO</w:t>
      </w:r>
      <w:r w:rsidRPr="00552BAB">
        <w:rPr>
          <w:vertAlign w:val="subscript"/>
          <w:lang w:val="en-US"/>
        </w:rPr>
        <w:t>3</w:t>
      </w:r>
      <w:r>
        <w:rPr>
          <w:lang w:val="en-US"/>
        </w:rPr>
        <w:t xml:space="preserve"> + I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552BAB" w:rsidRDefault="00552BAB" w:rsidP="00552BAB">
      <w:pPr>
        <w:pStyle w:val="a3"/>
      </w:pPr>
      <w:r>
        <w:t>Д</w:t>
      </w:r>
      <w:r w:rsidRPr="00552BAB">
        <w:rPr>
          <w:lang w:val="en-US"/>
        </w:rPr>
        <w:t xml:space="preserve">) </w:t>
      </w:r>
      <w:r>
        <w:rPr>
          <w:lang w:val="en-US"/>
        </w:rPr>
        <w:t>As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t>(</w:t>
      </w:r>
      <w:proofErr w:type="spellStart"/>
      <w:r>
        <w:t>конц</w:t>
      </w:r>
      <w:proofErr w:type="spellEnd"/>
      <w:r>
        <w:t>.)</w:t>
      </w:r>
    </w:p>
    <w:p w:rsidR="00552BAB" w:rsidRDefault="00552BAB" w:rsidP="00552BAB">
      <w:pPr>
        <w:pStyle w:val="a3"/>
      </w:pPr>
    </w:p>
    <w:p w:rsidR="00552BAB" w:rsidRDefault="00552BAB" w:rsidP="00552BAB">
      <w:pPr>
        <w:pStyle w:val="a3"/>
        <w:numPr>
          <w:ilvl w:val="0"/>
          <w:numId w:val="1"/>
        </w:numPr>
      </w:pPr>
      <w:r>
        <w:t>Как доказать наличие арсенат - иона в присутствии фосфат – иона?</w:t>
      </w:r>
    </w:p>
    <w:p w:rsidR="00552BAB" w:rsidRDefault="00552BAB" w:rsidP="00552BAB">
      <w:pPr>
        <w:pStyle w:val="a3"/>
        <w:numPr>
          <w:ilvl w:val="0"/>
          <w:numId w:val="1"/>
        </w:numPr>
      </w:pPr>
      <w:r>
        <w:t>Предложите схему анализа смеси катионов четверной аналитической  группы по кислотно-основной классификации. Напишите уравнения реакций, укажите условия их проведения и аналитический эффект.</w:t>
      </w:r>
    </w:p>
    <w:p w:rsidR="00552BAB" w:rsidRDefault="00552BAB" w:rsidP="00552BAB">
      <w:pPr>
        <w:pStyle w:val="a3"/>
        <w:numPr>
          <w:ilvl w:val="0"/>
          <w:numId w:val="1"/>
        </w:numPr>
      </w:pPr>
      <w:r>
        <w:t xml:space="preserve">Рассчитайте </w:t>
      </w:r>
      <w:r>
        <w:rPr>
          <w:lang w:val="en-US"/>
        </w:rPr>
        <w:t>pH</w:t>
      </w:r>
      <w:r>
        <w:t xml:space="preserve"> следующих растворов:</w:t>
      </w:r>
    </w:p>
    <w:p w:rsidR="00552BAB" w:rsidRDefault="00552BAB" w:rsidP="00552BAB">
      <w:pPr>
        <w:pStyle w:val="a3"/>
      </w:pPr>
      <w:r>
        <w:t>А) Раствор получен разбавлением водой 100 мл 4% раствора соляной кислоты (плотность 1,019 г/см</w:t>
      </w:r>
      <w:r>
        <w:rPr>
          <w:vertAlign w:val="superscript"/>
        </w:rPr>
        <w:t>3</w:t>
      </w:r>
      <w:r>
        <w:t>) до 500 мл</w:t>
      </w:r>
    </w:p>
    <w:p w:rsidR="00552BAB" w:rsidRDefault="00552BAB" w:rsidP="00552BAB">
      <w:pPr>
        <w:pStyle w:val="a3"/>
      </w:pPr>
      <w:r>
        <w:t>Б)  0,5 М раствора аммиака</w:t>
      </w:r>
    </w:p>
    <w:p w:rsidR="00552BAB" w:rsidRPr="00552BAB" w:rsidRDefault="00552BAB" w:rsidP="00552BAB">
      <w:pPr>
        <w:pStyle w:val="a3"/>
      </w:pPr>
      <w:r>
        <w:t xml:space="preserve">В)  Раствор получен смешением 400 мл 0,1 </w:t>
      </w:r>
      <w:proofErr w:type="spellStart"/>
      <w:r>
        <w:t>н</w:t>
      </w:r>
      <w:proofErr w:type="spellEnd"/>
      <w:r>
        <w:t xml:space="preserve"> раствора уксусной кислоты со 100</w:t>
      </w:r>
      <w:r w:rsidR="004D205F">
        <w:t xml:space="preserve"> мл 0,2 </w:t>
      </w:r>
      <w:proofErr w:type="spellStart"/>
      <w:r w:rsidR="004D205F">
        <w:t>н</w:t>
      </w:r>
      <w:proofErr w:type="spellEnd"/>
      <w:r w:rsidR="004D205F">
        <w:t xml:space="preserve"> раствора </w:t>
      </w:r>
      <w:proofErr w:type="spellStart"/>
      <w:r w:rsidR="004D205F">
        <w:t>гидроксида</w:t>
      </w:r>
      <w:proofErr w:type="spellEnd"/>
      <w:r w:rsidR="004D205F">
        <w:t xml:space="preserve"> натрия.</w:t>
      </w:r>
    </w:p>
    <w:sectPr w:rsidR="00552BAB" w:rsidRPr="00552BAB" w:rsidSect="001C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B7BA2"/>
    <w:multiLevelType w:val="hybridMultilevel"/>
    <w:tmpl w:val="98E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FD3"/>
    <w:rsid w:val="001C4031"/>
    <w:rsid w:val="004D205F"/>
    <w:rsid w:val="00552BAB"/>
    <w:rsid w:val="0058645D"/>
    <w:rsid w:val="006458B6"/>
    <w:rsid w:val="00A95FD3"/>
    <w:rsid w:val="00C3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BD21-DF16-4900-A21A-58DD69F0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3</cp:revision>
  <dcterms:created xsi:type="dcterms:W3CDTF">2012-09-27T06:31:00Z</dcterms:created>
  <dcterms:modified xsi:type="dcterms:W3CDTF">2012-09-27T07:07:00Z</dcterms:modified>
</cp:coreProperties>
</file>