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2" w:rsidRPr="007148B3" w:rsidRDefault="00CC16A2" w:rsidP="00CC16A2">
      <w:pPr>
        <w:spacing w:after="0" w:line="240" w:lineRule="auto"/>
      </w:pPr>
      <w:r w:rsidRPr="007148B3">
        <w:t>Стр. 201: 1, 4, 6.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1. </w:t>
      </w:r>
      <w:r>
        <w:t>Для</w:t>
      </w:r>
      <w:r w:rsidRPr="00540CDC"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y</m:t>
            </m:r>
          </m:sup>
        </m:sSup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 w:rsidRPr="00540CDC">
        <w:t xml:space="preserve">, </w:t>
      </w:r>
      <w:r>
        <w:t>найти</w:t>
      </w:r>
      <w:r w:rsidRPr="00540CDC">
        <w:t xml:space="preserve"> </w:t>
      </w:r>
      <m:oMath>
        <m:r>
          <w:rPr>
            <w:rFonts w:ascii="Cambria Math" w:hAnsi="Cambria Math"/>
            <w:lang w:val="en-US"/>
          </w:rPr>
          <m:t>dz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dt</m:t>
        </m:r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4. </w:t>
      </w:r>
      <w:r>
        <w:t>Для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 w:rsidRPr="00540CDC">
        <w:t xml:space="preserve">, </w:t>
      </w:r>
      <w:r>
        <w:t>найти</w:t>
      </w:r>
      <w:r w:rsidRPr="00540CDC">
        <w:t xml:space="preserve"> </w:t>
      </w:r>
      <m:oMath>
        <m:r>
          <w:rPr>
            <w:rFonts w:ascii="Cambria Math" w:hAnsi="Cambria Math"/>
            <w:lang w:val="en-US"/>
          </w:rPr>
          <m:t>dx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dt</m:t>
        </m:r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6. </w:t>
      </w:r>
      <w:r>
        <w:t>Для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540CDC">
        <w:t xml:space="preserve">, </w:t>
      </w:r>
      <w:r>
        <w:t>найти</w:t>
      </w:r>
      <w:r w:rsidRPr="00540CDC">
        <w:t xml:space="preserve"> </w:t>
      </w:r>
      <m:oMath>
        <m:r>
          <w:rPr>
            <w:rFonts w:ascii="Cambria Math" w:hAnsi="Cambria Math"/>
            <w:lang w:val="en-US"/>
          </w:rPr>
          <m:t>dz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dx</m:t>
        </m:r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</w:p>
    <w:p w:rsidR="00CC16A2" w:rsidRPr="007148B3" w:rsidRDefault="00CC16A2" w:rsidP="00CC16A2">
      <w:pPr>
        <w:spacing w:after="0" w:line="240" w:lineRule="auto"/>
      </w:pPr>
    </w:p>
    <w:p w:rsidR="00CC16A2" w:rsidRPr="00540CDC" w:rsidRDefault="00CC16A2" w:rsidP="00CC16A2">
      <w:pPr>
        <w:spacing w:after="0" w:line="240" w:lineRule="auto"/>
      </w:pPr>
      <w:r w:rsidRPr="007148B3">
        <w:t>Стр. 210: 2, 3, 5, 10, 12, 14, 15, 17, 19.</w:t>
      </w:r>
      <w:r w:rsidRPr="007148B3">
        <w:br/>
      </w:r>
      <w:r w:rsidRPr="00540CDC">
        <w:t xml:space="preserve">2. Если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r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 w:rsidRPr="00540CDC">
        <w:t xml:space="preserve"> и </w:t>
      </w:r>
      <m:oMath>
        <m:r>
          <w:rPr>
            <w:rFonts w:ascii="Cambria Math" w:hAnsi="Cambria Math"/>
            <w:lang w:val="en-US"/>
          </w:rPr>
          <m:t>r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t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r</m:t>
            </m:r>
          </m:sup>
        </m:sSup>
        <m:r>
          <w:rPr>
            <w:rFonts w:ascii="Cambria Math" w:hAnsi="Cambria Math"/>
          </w:rPr>
          <m:t>=0</m:t>
        </m:r>
      </m:oMath>
      <w:r w:rsidRPr="00540CDC">
        <w:t xml:space="preserve">, Найти </w:t>
      </w:r>
      <m:oMath>
        <m:r>
          <w:rPr>
            <w:rFonts w:ascii="Cambria Math" w:hAnsi="Cambria Math"/>
            <w:lang w:val="en-US"/>
          </w:rPr>
          <m:t>dP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dt</m:t>
        </m:r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3. Если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y</m:t>
            </m:r>
          </m:sup>
        </m:sSup>
      </m:oMath>
      <w:r w:rsidRPr="00540CDC">
        <w:t xml:space="preserve"> 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s</m:t>
            </m:r>
          </m:e>
        </m:func>
      </m:oMath>
      <w:r w:rsidRPr="00540CDC">
        <w:t xml:space="preserve">, Найти </w:t>
      </w:r>
      <m:oMath>
        <m:r>
          <w:rPr>
            <w:rFonts w:ascii="Cambria Math" w:hAnsi="Cambria Math"/>
            <w:lang w:val="en-US"/>
          </w:rPr>
          <m:t>∂z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∂t</m:t>
        </m:r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5. Если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z</m:t>
        </m:r>
      </m:oMath>
      <w:r w:rsidRPr="00540CDC">
        <w:t xml:space="preserve"> 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e>
        </m:func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e>
        </m:func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st</m:t>
            </m:r>
          </m:sup>
        </m:sSup>
      </m:oMath>
      <w:r w:rsidRPr="00540CDC">
        <w:t xml:space="preserve">, Найти </w:t>
      </w:r>
      <m:oMath>
        <m:r>
          <w:rPr>
            <w:rFonts w:ascii="Cambria Math" w:hAnsi="Cambria Math"/>
            <w:lang w:val="en-US"/>
          </w:rPr>
          <m:t>∂u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∂s</m:t>
        </m:r>
      </m:oMath>
      <w:r w:rsidRPr="00540CDC">
        <w:t xml:space="preserve"> и </w:t>
      </w:r>
      <m:oMath>
        <m:r>
          <w:rPr>
            <w:rFonts w:ascii="Cambria Math" w:hAnsi="Cambria Math"/>
            <w:lang w:val="en-US"/>
          </w:rPr>
          <m:t>∂u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∂t</m:t>
        </m:r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10. Если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st</m:t>
        </m:r>
        <m:r>
          <w:rPr>
            <w:rFonts w:ascii="Cambria Math" w:hAnsi="Cambria Math"/>
          </w:rPr>
          <m:t>-10</m:t>
        </m:r>
      </m:oMath>
      <w:r w:rsidRPr="00540CDC">
        <w:t xml:space="preserve"> и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40CDC">
        <w:t xml:space="preserve">, Найти </w:t>
      </w:r>
      <m:oMath>
        <m:r>
          <w:rPr>
            <w:rFonts w:ascii="Cambria Math" w:hAnsi="Cambria Math"/>
            <w:lang w:val="en-US"/>
          </w:rPr>
          <m:t>∂x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∂s</m:t>
        </m:r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∂x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∂t</m:t>
        </m:r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∂y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∂s</m:t>
        </m:r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∂y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∂t</m:t>
        </m:r>
      </m:oMath>
      <w:r w:rsidRPr="00540CDC">
        <w:t xml:space="preserve"> </w:t>
      </w:r>
      <w:r>
        <w:t>для</w:t>
      </w:r>
      <w:r w:rsidRPr="00540CDC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4,2,5,3</m:t>
            </m:r>
          </m:e>
        </m:d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12. Если </w:t>
      </w:r>
      <m:oMath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</m:oMath>
      <w:r w:rsidRPr="00540CDC">
        <w:t xml:space="preserve"> </w:t>
      </w:r>
      <w:r>
        <w:rPr>
          <w:lang w:val="en-US"/>
        </w:rPr>
        <w:t>with</w:t>
      </w:r>
      <w:r w:rsidRPr="00540CDC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s</m:t>
        </m:r>
      </m:oMath>
      <w:r w:rsidRPr="00540CDC"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</m:oMath>
      <w:r w:rsidRPr="00540CDC">
        <w:t xml:space="preserve">, Найти </w:t>
      </w:r>
      <m:oMath>
        <m:r>
          <w:rPr>
            <w:rFonts w:ascii="Cambria Math" w:hAnsi="Cambria Math"/>
            <w:lang w:val="en-US"/>
          </w:rPr>
          <m:t>∂w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∂s</m:t>
        </m:r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∂w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∂t</m:t>
        </m:r>
      </m:oMath>
      <w:r w:rsidRPr="00540CDC">
        <w:t>.</w:t>
      </w:r>
    </w:p>
    <w:p w:rsidR="00CC16A2" w:rsidRPr="00A4612F" w:rsidRDefault="00CC16A2" w:rsidP="00CC16A2">
      <w:pPr>
        <w:spacing w:after="0" w:line="240" w:lineRule="auto"/>
      </w:pPr>
      <w:r w:rsidRPr="00A4612F">
        <w:t xml:space="preserve">14. Если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xyz</m:t>
        </m:r>
      </m:oMath>
      <w:r w:rsidRPr="00A4612F"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</m:oMath>
      <w:r w:rsidRPr="00A4612F">
        <w:t xml:space="preserve">, Найти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∂u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∂x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</m:oMath>
      <w:r w:rsidRPr="00A4612F">
        <w:t xml:space="preserve"> </w:t>
      </w:r>
      <w:r>
        <w:t>в точке</w:t>
      </w:r>
      <w:r w:rsidRPr="00A4612F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2,1,1</m:t>
            </m:r>
          </m:e>
        </m:d>
      </m:oMath>
      <w:r w:rsidRPr="00A4612F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15. </w:t>
      </w:r>
      <w:r>
        <w:t>Для</w:t>
      </w:r>
      <w:r w:rsidRPr="00540CDC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=1</m:t>
        </m:r>
      </m:oMath>
      <w:r w:rsidRPr="00540CDC">
        <w:t xml:space="preserve">,  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uv</m:t>
        </m:r>
      </m:oMath>
      <w:r w:rsidRPr="00540CDC">
        <w:t xml:space="preserve">. Найти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∂x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∂u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</m:oMath>
      <w:r w:rsidRPr="00540CDC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∂x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∂u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17. Если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sq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</m:oMath>
      <w:r w:rsidRPr="00540CDC">
        <w:t xml:space="preserve">,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tp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s</m:t>
        </m:r>
      </m:oMath>
      <w:r w:rsidRPr="00540CDC">
        <w:t xml:space="preserve">, Найти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∂p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∂s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Pr="00540CDC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∂p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∂s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q</m:t>
            </m:r>
          </m:sub>
        </m:sSub>
      </m:oMath>
      <w:r w:rsidRPr="00540CDC">
        <w:t xml:space="preserve"> </w:t>
      </w:r>
      <w:r>
        <w:rPr>
          <w:lang w:val="en-US"/>
        </w:rPr>
        <w:t>at</w:t>
      </w:r>
      <w:r w:rsidRPr="00540CDC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q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-1,2,3,5</m:t>
            </m:r>
          </m:e>
        </m:d>
      </m:oMath>
      <w:r w:rsidRPr="00540CDC">
        <w:t>.</w:t>
      </w:r>
    </w:p>
    <w:p w:rsidR="00CC16A2" w:rsidRPr="00540CDC" w:rsidRDefault="00CC16A2" w:rsidP="00CC16A2">
      <w:pPr>
        <w:spacing w:after="0" w:line="240" w:lineRule="auto"/>
      </w:pPr>
      <w:r w:rsidRPr="00540CDC">
        <w:t xml:space="preserve">19. Если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</m:oMath>
      <w:r w:rsidRPr="00540CDC">
        <w:t xml:space="preserve">, </w:t>
      </w:r>
      <m:oMath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40CDC">
        <w:t xml:space="preserve">, Найти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∂x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∂z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Pr="00540CDC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∂x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∂z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540CDC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∂x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∂z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Pr="00540CDC">
        <w:t xml:space="preserve"> </w:t>
      </w:r>
      <w:r>
        <w:rPr>
          <w:lang w:val="en-US"/>
        </w:rPr>
        <w:t>at</w:t>
      </w:r>
      <w:r w:rsidRPr="00540CDC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-1,2,3,1,3</m:t>
            </m:r>
          </m:e>
        </m:d>
      </m:oMath>
      <w:r w:rsidRPr="00540CDC">
        <w:t>.</w:t>
      </w:r>
    </w:p>
    <w:p w:rsidR="00912CB0" w:rsidRDefault="00912CB0">
      <w:bookmarkStart w:id="0" w:name="_GoBack"/>
      <w:bookmarkEnd w:id="0"/>
    </w:p>
    <w:sectPr w:rsidR="00912C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2"/>
    <w:rsid w:val="00024EE6"/>
    <w:rsid w:val="000D1A4A"/>
    <w:rsid w:val="000F49D2"/>
    <w:rsid w:val="00135C42"/>
    <w:rsid w:val="0014711B"/>
    <w:rsid w:val="00147128"/>
    <w:rsid w:val="00253F92"/>
    <w:rsid w:val="003133FB"/>
    <w:rsid w:val="00356A34"/>
    <w:rsid w:val="003865C7"/>
    <w:rsid w:val="004777B8"/>
    <w:rsid w:val="00495D8D"/>
    <w:rsid w:val="004B6592"/>
    <w:rsid w:val="005C51FB"/>
    <w:rsid w:val="005D5AFA"/>
    <w:rsid w:val="005F0AE7"/>
    <w:rsid w:val="006102A0"/>
    <w:rsid w:val="006214B8"/>
    <w:rsid w:val="006945B8"/>
    <w:rsid w:val="006C0121"/>
    <w:rsid w:val="00722AD7"/>
    <w:rsid w:val="00795F65"/>
    <w:rsid w:val="0080583F"/>
    <w:rsid w:val="00855F46"/>
    <w:rsid w:val="008728F1"/>
    <w:rsid w:val="008D7140"/>
    <w:rsid w:val="008E1F3F"/>
    <w:rsid w:val="00912CB0"/>
    <w:rsid w:val="00923523"/>
    <w:rsid w:val="00931178"/>
    <w:rsid w:val="00984F2C"/>
    <w:rsid w:val="00A02623"/>
    <w:rsid w:val="00A50B4F"/>
    <w:rsid w:val="00A50B7A"/>
    <w:rsid w:val="00A82832"/>
    <w:rsid w:val="00AA46A6"/>
    <w:rsid w:val="00B072E4"/>
    <w:rsid w:val="00B10FEF"/>
    <w:rsid w:val="00B14D7F"/>
    <w:rsid w:val="00B978D6"/>
    <w:rsid w:val="00C20488"/>
    <w:rsid w:val="00CC16A2"/>
    <w:rsid w:val="00D06781"/>
    <w:rsid w:val="00DD371E"/>
    <w:rsid w:val="00E47234"/>
    <w:rsid w:val="00F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A2"/>
    <w:rPr>
      <w:rFonts w:ascii="Calibri" w:eastAsia="MS Mincho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A2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A2"/>
    <w:rPr>
      <w:rFonts w:ascii="Calibri" w:eastAsia="MS Mincho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A2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2012-09-29T19:32:00Z</dcterms:created>
  <dcterms:modified xsi:type="dcterms:W3CDTF">2012-09-29T19:33:00Z</dcterms:modified>
</cp:coreProperties>
</file>