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CA" w:rsidRPr="00B50FCA" w:rsidRDefault="00B50FCA" w:rsidP="00B50FCA">
      <w:pPr>
        <w:jc w:val="both"/>
        <w:rPr>
          <w:rFonts w:ascii="Times New Roman" w:hAnsi="Times New Roman"/>
          <w:sz w:val="52"/>
          <w:szCs w:val="52"/>
        </w:rPr>
      </w:pPr>
      <w:r w:rsidRPr="00B50FCA">
        <w:rPr>
          <w:rFonts w:ascii="Times New Roman" w:hAnsi="Times New Roman"/>
          <w:sz w:val="52"/>
          <w:szCs w:val="52"/>
        </w:rPr>
        <w:t>Интерпретатор арифметического выражения. Задается строка, которая представляет собой арифметическое выражение, которое может содержать символы 0..9, +, -, *, (,</w:t>
      </w:r>
      <w:proofErr w:type="gramStart"/>
      <w:r w:rsidRPr="00B50FCA">
        <w:rPr>
          <w:rFonts w:ascii="Times New Roman" w:hAnsi="Times New Roman"/>
          <w:sz w:val="52"/>
          <w:szCs w:val="52"/>
        </w:rPr>
        <w:t xml:space="preserve"> )</w:t>
      </w:r>
      <w:proofErr w:type="gramEnd"/>
      <w:r w:rsidRPr="00B50FCA">
        <w:rPr>
          <w:rFonts w:ascii="Times New Roman" w:hAnsi="Times New Roman"/>
          <w:sz w:val="52"/>
          <w:szCs w:val="52"/>
        </w:rPr>
        <w:t>. Требуется вычислить значение данного выражения. К примеру, если задана строка «(1 + 3) * (1 - 4) + 9», то программа должна вывести «-3».</w:t>
      </w:r>
    </w:p>
    <w:p w:rsidR="004B6BD2" w:rsidRDefault="004B6BD2"/>
    <w:sectPr w:rsidR="004B6BD2" w:rsidSect="004B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103"/>
    <w:multiLevelType w:val="hybridMultilevel"/>
    <w:tmpl w:val="6B341E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CA"/>
    <w:rsid w:val="004B6BD2"/>
    <w:rsid w:val="00B5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2012-09-24T13:04:00Z</dcterms:created>
  <dcterms:modified xsi:type="dcterms:W3CDTF">2012-09-24T13:05:00Z</dcterms:modified>
</cp:coreProperties>
</file>