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6" w:rsidRDefault="003B48DD">
      <w:r>
        <w:t>Приведите неорганические лекарственные вещества, изменяющие свой состав в сухом воздухе. Покажите изменения вещества и обоснуйте опасность их использования в медицине. Меры предосторожности при хранении.</w:t>
      </w:r>
    </w:p>
    <w:sectPr w:rsidR="0079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48DD"/>
    <w:rsid w:val="003B48DD"/>
    <w:rsid w:val="007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2012-09-10T10:11:00Z</dcterms:created>
  <dcterms:modified xsi:type="dcterms:W3CDTF">2012-09-10T10:13:00Z</dcterms:modified>
</cp:coreProperties>
</file>