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1F" w:rsidRPr="00C30D8D" w:rsidRDefault="007256AD">
      <w:pPr>
        <w:rPr>
          <w:rFonts w:ascii="Times New Roman" w:hAnsi="Times New Roman" w:cs="Times New Roman"/>
          <w:sz w:val="24"/>
          <w:szCs w:val="24"/>
        </w:rPr>
      </w:pPr>
      <w:r w:rsidRPr="00C30D8D">
        <w:rPr>
          <w:rFonts w:ascii="Times New Roman" w:hAnsi="Times New Roman" w:cs="Times New Roman"/>
          <w:sz w:val="24"/>
          <w:szCs w:val="24"/>
        </w:rPr>
        <w:t>Задача о теннисном шаре</w:t>
      </w:r>
    </w:p>
    <w:p w:rsidR="007256AD" w:rsidRPr="00C30D8D" w:rsidRDefault="007256AD">
      <w:pPr>
        <w:rPr>
          <w:rFonts w:ascii="Times New Roman" w:hAnsi="Times New Roman" w:cs="Times New Roman"/>
          <w:i/>
          <w:sz w:val="24"/>
          <w:szCs w:val="24"/>
        </w:rPr>
      </w:pPr>
      <w:r w:rsidRPr="00C30D8D">
        <w:rPr>
          <w:rFonts w:ascii="Times New Roman" w:hAnsi="Times New Roman" w:cs="Times New Roman"/>
          <w:sz w:val="24"/>
          <w:szCs w:val="24"/>
        </w:rPr>
        <w:t xml:space="preserve">Какова должна быть высота теннисного корта, если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C30D8D">
        <w:rPr>
          <w:rFonts w:ascii="Times New Roman" w:hAnsi="Times New Roman" w:cs="Times New Roman"/>
          <w:sz w:val="24"/>
          <w:szCs w:val="24"/>
        </w:rPr>
        <w:t xml:space="preserve">, под которым теннисист отправляет шарик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&lt;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C30D8D">
        <w:rPr>
          <w:rFonts w:ascii="Times New Roman" w:eastAsiaTheme="minorEastAsia" w:hAnsi="Times New Roman" w:cs="Times New Roman"/>
          <w:sz w:val="24"/>
          <w:szCs w:val="24"/>
        </w:rPr>
        <w:t xml:space="preserve"> и если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30D8D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30D8D" w:rsidRPr="00C30D8D">
        <w:rPr>
          <w:rFonts w:ascii="Times New Roman" w:eastAsiaTheme="minorEastAsia" w:hAnsi="Times New Roman" w:cs="Times New Roman"/>
          <w:sz w:val="24"/>
          <w:szCs w:val="24"/>
        </w:rPr>
        <w:t xml:space="preserve"> (параметры удара задаются самостоятельно, угол и скорость </w:t>
      </w:r>
      <w:r w:rsidR="00C30D8D">
        <w:rPr>
          <w:rFonts w:ascii="Times New Roman" w:eastAsiaTheme="minorEastAsia" w:hAnsi="Times New Roman" w:cs="Times New Roman"/>
          <w:sz w:val="24"/>
          <w:szCs w:val="24"/>
        </w:rPr>
        <w:t xml:space="preserve">задаются </w:t>
      </w:r>
      <w:r w:rsidR="00C30D8D" w:rsidRPr="00C30D8D">
        <w:rPr>
          <w:rFonts w:ascii="Times New Roman" w:eastAsiaTheme="minorEastAsia" w:hAnsi="Times New Roman" w:cs="Times New Roman"/>
          <w:sz w:val="24"/>
          <w:szCs w:val="24"/>
        </w:rPr>
        <w:t>случайно в заданных пределах)</w:t>
      </w:r>
    </w:p>
    <w:sectPr w:rsidR="007256AD" w:rsidRPr="00C30D8D" w:rsidSect="0062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6AD"/>
    <w:rsid w:val="0062661F"/>
    <w:rsid w:val="007256AD"/>
    <w:rsid w:val="00C3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6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2012-09-08T03:48:00Z</dcterms:created>
  <dcterms:modified xsi:type="dcterms:W3CDTF">2012-09-08T04:01:00Z</dcterms:modified>
</cp:coreProperties>
</file>