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C" w:rsidRPr="0050162F" w:rsidRDefault="00CC544C" w:rsidP="00CC544C">
      <w:pPr>
        <w:ind w:firstLine="709"/>
        <w:jc w:val="both"/>
        <w:rPr>
          <w:szCs w:val="24"/>
        </w:rPr>
      </w:pPr>
      <w:r w:rsidRPr="0050162F">
        <w:rPr>
          <w:szCs w:val="24"/>
        </w:rPr>
        <w:t xml:space="preserve">8. В ассистентской комнате аптеки с максимальным числом рабочих мест необходимо провести обеззараживание воздуха. Площадь ассистентской – </w:t>
      </w:r>
      <w:smartTag w:uri="urn:schemas-microsoft-com:office:smarttags" w:element="metricconverter">
        <w:smartTagPr>
          <w:attr w:name="ProductID" w:val="70 м2"/>
        </w:smartTagPr>
        <w:r w:rsidRPr="0050162F">
          <w:rPr>
            <w:szCs w:val="24"/>
          </w:rPr>
          <w:t>70 м</w:t>
        </w:r>
        <w:proofErr w:type="gramStart"/>
        <w:r w:rsidRPr="0050162F">
          <w:rPr>
            <w:szCs w:val="24"/>
            <w:vertAlign w:val="superscript"/>
          </w:rPr>
          <w:t>2</w:t>
        </w:r>
      </w:smartTag>
      <w:proofErr w:type="gramEnd"/>
      <w:r w:rsidRPr="0050162F">
        <w:rPr>
          <w:szCs w:val="24"/>
        </w:rPr>
        <w:t xml:space="preserve">, высота – </w:t>
      </w:r>
      <w:smartTag w:uri="urn:schemas-microsoft-com:office:smarttags" w:element="metricconverter">
        <w:smartTagPr>
          <w:attr w:name="ProductID" w:val="3,3 м2"/>
        </w:smartTagPr>
        <w:r w:rsidRPr="0050162F">
          <w:rPr>
            <w:szCs w:val="24"/>
          </w:rPr>
          <w:t>3,3 м</w:t>
        </w:r>
        <w:r w:rsidRPr="0050162F">
          <w:rPr>
            <w:szCs w:val="24"/>
            <w:vertAlign w:val="superscript"/>
          </w:rPr>
          <w:t>2</w:t>
        </w:r>
      </w:smartTag>
      <w:r w:rsidRPr="0050162F">
        <w:rPr>
          <w:szCs w:val="24"/>
        </w:rPr>
        <w:t>. Предложить наиболее оптимальный вариант использования бактерицидных облучателей (вид облучателя, мощность, время экспозиции).</w:t>
      </w:r>
    </w:p>
    <w:p w:rsidR="00CC544C" w:rsidRPr="0050162F" w:rsidRDefault="00CC544C" w:rsidP="00CC544C">
      <w:pPr>
        <w:ind w:firstLine="709"/>
        <w:jc w:val="both"/>
        <w:rPr>
          <w:szCs w:val="24"/>
        </w:rPr>
      </w:pPr>
      <w:r w:rsidRPr="0050162F">
        <w:rPr>
          <w:szCs w:val="24"/>
        </w:rPr>
        <w:t>9.. Производственные помещения аптеки ежедневно подвергаются влажной уборке с применением дезинфицирующих и моющих растворов (1 раз в смену моются полы; стены, двери и потолки – 1 раз в месяц). Для уборки помещений асептического блока, ассистентской, рецептурной, экспедиционной используется инвентарь, помеченный буквами «</w:t>
      </w:r>
      <w:proofErr w:type="spellStart"/>
      <w:r w:rsidRPr="0050162F">
        <w:rPr>
          <w:szCs w:val="24"/>
        </w:rPr>
        <w:t>ПрП</w:t>
      </w:r>
      <w:proofErr w:type="spellEnd"/>
      <w:r w:rsidRPr="0050162F">
        <w:rPr>
          <w:szCs w:val="24"/>
        </w:rPr>
        <w:t xml:space="preserve">». Перечислите обнаруженные недостатки. </w:t>
      </w:r>
    </w:p>
    <w:p w:rsidR="00CC544C" w:rsidRPr="0050162F" w:rsidRDefault="00CC544C" w:rsidP="00CC544C">
      <w:pPr>
        <w:ind w:firstLine="709"/>
        <w:jc w:val="both"/>
        <w:rPr>
          <w:szCs w:val="24"/>
        </w:rPr>
      </w:pPr>
      <w:r w:rsidRPr="0050162F">
        <w:rPr>
          <w:snapToGrid w:val="0"/>
          <w:szCs w:val="24"/>
        </w:rPr>
        <w:t xml:space="preserve">10. </w:t>
      </w:r>
      <w:r w:rsidRPr="0050162F">
        <w:rPr>
          <w:szCs w:val="24"/>
        </w:rPr>
        <w:t xml:space="preserve">Проба воздуха на содержание антибиотиков группы цефалоспоринов </w:t>
      </w:r>
      <w:r w:rsidRPr="0050162F">
        <w:rPr>
          <w:snapToGrid w:val="0"/>
          <w:szCs w:val="24"/>
        </w:rPr>
        <w:t xml:space="preserve">на стадии их выделения и химической очистки </w:t>
      </w:r>
      <w:proofErr w:type="gramStart"/>
      <w:r w:rsidRPr="0050162F">
        <w:rPr>
          <w:szCs w:val="24"/>
        </w:rPr>
        <w:t>отбиралась в цехе отбиралась</w:t>
      </w:r>
      <w:proofErr w:type="gramEnd"/>
      <w:r w:rsidRPr="0050162F">
        <w:rPr>
          <w:szCs w:val="24"/>
        </w:rPr>
        <w:t xml:space="preserve"> в цехе с помощью </w:t>
      </w:r>
      <w:proofErr w:type="spellStart"/>
      <w:r w:rsidRPr="0050162F">
        <w:rPr>
          <w:szCs w:val="24"/>
        </w:rPr>
        <w:t>электроаспиратора</w:t>
      </w:r>
      <w:proofErr w:type="spellEnd"/>
      <w:r w:rsidRPr="0050162F">
        <w:rPr>
          <w:szCs w:val="24"/>
        </w:rPr>
        <w:t xml:space="preserve"> в течение 20 мин со скоростью 25 л/мин. Масса фильтра до отбора составляла 22,17 мг, после отбора пробы – 22,29 мг. Определить концентрацию антибиотиков в воздухе цеха. ПДК – 0,3 мг/м</w:t>
      </w:r>
      <w:r w:rsidRPr="0050162F">
        <w:rPr>
          <w:szCs w:val="24"/>
          <w:vertAlign w:val="superscript"/>
        </w:rPr>
        <w:t>3</w:t>
      </w:r>
      <w:r w:rsidRPr="0050162F">
        <w:rPr>
          <w:szCs w:val="24"/>
        </w:rPr>
        <w:t>.</w:t>
      </w:r>
    </w:p>
    <w:p w:rsidR="00F30709" w:rsidRDefault="00CC544C">
      <w:bookmarkStart w:id="0" w:name="_GoBack"/>
      <w:bookmarkEnd w:id="0"/>
    </w:p>
    <w:sectPr w:rsidR="00F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C"/>
    <w:rsid w:val="001141E0"/>
    <w:rsid w:val="001266C2"/>
    <w:rsid w:val="00C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2012-08-31T12:07:00Z</dcterms:created>
  <dcterms:modified xsi:type="dcterms:W3CDTF">2012-08-31T12:08:00Z</dcterms:modified>
</cp:coreProperties>
</file>