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C" w:rsidRDefault="009E5AED" w:rsidP="009E5AED">
      <w:r>
        <w:rPr>
          <w:noProof/>
          <w:lang w:eastAsia="ru-RU"/>
        </w:rPr>
        <w:drawing>
          <wp:inline distT="0" distB="0" distL="0" distR="0" wp14:anchorId="1E42D0A8" wp14:editId="4A71606E">
            <wp:extent cx="5940425" cy="77558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ED" w:rsidRDefault="009E5AED" w:rsidP="009E5AED">
      <w:r>
        <w:rPr>
          <w:noProof/>
          <w:lang w:eastAsia="ru-RU"/>
        </w:rPr>
        <w:drawing>
          <wp:inline distT="0" distB="0" distL="0" distR="0" wp14:anchorId="29CDE316" wp14:editId="5A8D7C03">
            <wp:extent cx="192405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ED" w:rsidRDefault="009E5AED" w:rsidP="009E5AED">
      <w:pPr>
        <w:rPr>
          <w:sz w:val="36"/>
          <w:szCs w:val="36"/>
        </w:rPr>
      </w:pPr>
      <w:r w:rsidRPr="009E5AED">
        <w:rPr>
          <w:sz w:val="36"/>
          <w:szCs w:val="36"/>
        </w:rPr>
        <w:t>Решение:</w:t>
      </w:r>
    </w:p>
    <w:p w:rsidR="009E5AED" w:rsidRDefault="009E5AED" w:rsidP="009E5AED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5A08BA9" wp14:editId="7D0E52C5">
            <wp:extent cx="5940425" cy="2637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ED" w:rsidRPr="009E5AED" w:rsidRDefault="009E5AED" w:rsidP="009E5AED">
      <w:pPr>
        <w:rPr>
          <w:sz w:val="36"/>
          <w:szCs w:val="36"/>
        </w:rPr>
      </w:pPr>
      <w:r>
        <w:rPr>
          <w:sz w:val="36"/>
          <w:szCs w:val="36"/>
        </w:rPr>
        <w:t>Исправить результат показанный желтой хренью</w:t>
      </w:r>
      <w:bookmarkStart w:id="0" w:name="_GoBack"/>
      <w:bookmarkEnd w:id="0"/>
    </w:p>
    <w:sectPr w:rsidR="009E5AED" w:rsidRPr="009E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8"/>
    <w:rsid w:val="009823D2"/>
    <w:rsid w:val="009E5AED"/>
    <w:rsid w:val="00A337BC"/>
    <w:rsid w:val="00B53328"/>
    <w:rsid w:val="00C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7</cp:revision>
  <dcterms:created xsi:type="dcterms:W3CDTF">2012-03-05T16:13:00Z</dcterms:created>
  <dcterms:modified xsi:type="dcterms:W3CDTF">2012-06-05T16:38:00Z</dcterms:modified>
</cp:coreProperties>
</file>