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3" w:rsidRDefault="00864B13" w:rsidP="00864B13">
      <w:pPr>
        <w:ind w:firstLine="851"/>
        <w:jc w:val="both"/>
        <w:rPr>
          <w:sz w:val="28"/>
        </w:rPr>
      </w:pPr>
      <w:r>
        <w:rPr>
          <w:sz w:val="28"/>
        </w:rPr>
        <w:t xml:space="preserve">Для заданной схемы балки (рис. 2.8) требуется определить опорные реакции,  построить эпюры изгибающих моментов, найти максимальный момент </w:t>
      </w:r>
      <w:proofErr w:type="gramStart"/>
      <w:r>
        <w:rPr>
          <w:sz w:val="28"/>
        </w:rPr>
        <w:t>М</w:t>
      </w:r>
      <w:proofErr w:type="gramEnd"/>
      <w:r>
        <w:rPr>
          <w:sz w:val="28"/>
          <w:vertAlign w:val="subscript"/>
          <w:lang w:val="en-US"/>
        </w:rPr>
        <w:t>max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и подобрать стальную балку двутаврового поперечного сеч</w:t>
      </w:r>
      <w:r>
        <w:rPr>
          <w:sz w:val="28"/>
        </w:rPr>
        <w:t>е</w:t>
      </w:r>
      <w:r>
        <w:rPr>
          <w:sz w:val="28"/>
        </w:rPr>
        <w:t>ния при [</w:t>
      </w:r>
      <w:r>
        <w:rPr>
          <w:sz w:val="28"/>
        </w:rPr>
        <w:sym w:font="Symbol" w:char="F073"/>
      </w:r>
      <w:r>
        <w:rPr>
          <w:sz w:val="28"/>
        </w:rPr>
        <w:t>] = 160 МПа. Да</w:t>
      </w:r>
      <w:r>
        <w:rPr>
          <w:sz w:val="28"/>
        </w:rPr>
        <w:t>н</w:t>
      </w:r>
      <w:r>
        <w:rPr>
          <w:sz w:val="28"/>
        </w:rPr>
        <w:t>ные взять из таблицы.</w:t>
      </w:r>
    </w:p>
    <w:p w:rsidR="00864B13" w:rsidRDefault="00864B13">
      <w:pPr>
        <w:rPr>
          <w:noProof/>
          <w:sz w:val="28"/>
        </w:rPr>
      </w:pPr>
    </w:p>
    <w:p w:rsidR="00864B13" w:rsidRDefault="00864B13">
      <w:r>
        <w:rPr>
          <w:noProof/>
          <w:sz w:val="28"/>
        </w:rPr>
        <w:drawing>
          <wp:inline distT="0" distB="0" distL="0" distR="0">
            <wp:extent cx="2479844" cy="15356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8325" r="5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44" cy="153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74"/>
        <w:gridCol w:w="1134"/>
        <w:gridCol w:w="1134"/>
        <w:gridCol w:w="2106"/>
        <w:gridCol w:w="1474"/>
        <w:gridCol w:w="1474"/>
      </w:tblGrid>
      <w:tr w:rsidR="00864B13" w:rsidTr="008D64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</w:p>
          <w:p w:rsidR="00864B13" w:rsidRDefault="00864B13" w:rsidP="008D647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</w:p>
          <w:p w:rsidR="00864B13" w:rsidRDefault="00864B13" w:rsidP="008D647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</w:p>
          <w:p w:rsidR="00864B13" w:rsidRDefault="00864B13" w:rsidP="008D647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Изгибаю-щий</w:t>
            </w:r>
            <w:proofErr w:type="spellEnd"/>
            <w:proofErr w:type="gramEnd"/>
            <w:r>
              <w:rPr>
                <w:sz w:val="28"/>
              </w:rPr>
              <w:t xml:space="preserve">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мент М, кН*м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Сосредо-точенная</w:t>
            </w:r>
            <w:proofErr w:type="spellEnd"/>
            <w:proofErr w:type="gramEnd"/>
            <w:r>
              <w:rPr>
                <w:sz w:val="28"/>
              </w:rPr>
              <w:t xml:space="preserve"> сила F, кН</w:t>
            </w:r>
          </w:p>
        </w:tc>
      </w:tr>
      <w:tr w:rsidR="00864B13" w:rsidTr="008D64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4B13" w:rsidRDefault="00864B13" w:rsidP="008D6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9D017B" w:rsidRDefault="009D017B"/>
    <w:sectPr w:rsidR="009D017B" w:rsidSect="009D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64B13"/>
    <w:rsid w:val="00864B13"/>
    <w:rsid w:val="009D017B"/>
    <w:rsid w:val="00D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Sfinks</dc:creator>
  <cp:lastModifiedBy>Sfinks</cp:lastModifiedBy>
  <cp:revision>1</cp:revision>
  <dcterms:created xsi:type="dcterms:W3CDTF">2012-05-31T03:58:00Z</dcterms:created>
  <dcterms:modified xsi:type="dcterms:W3CDTF">2012-05-31T04:00:00Z</dcterms:modified>
</cp:coreProperties>
</file>