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BE" w:rsidRDefault="007478DE" w:rsidP="00F80195">
      <w:pPr>
        <w:ind w:firstLine="284"/>
      </w:pPr>
      <w:r>
        <w:t>№1.</w:t>
      </w:r>
    </w:p>
    <w:p w:rsidR="007478DE" w:rsidRDefault="007478DE" w:rsidP="00F80195">
      <w:pPr>
        <w:ind w:firstLine="284"/>
      </w:pPr>
      <w:r w:rsidRPr="007478DE">
        <w:t xml:space="preserve">На тестировании по информатике решались задачи трёх типов. За правильный ответ на вопрос задачи первого типа давалось 2 балла, задачи второго типа - 3 балла, задачи третьего типа - 5 баллов. Выполните запрос в базе данных, показанной ниже, </w:t>
      </w:r>
      <w:proofErr w:type="gramStart"/>
      <w:r w:rsidRPr="007478DE">
        <w:t>для</w:t>
      </w:r>
      <w:proofErr w:type="gramEnd"/>
      <w:r w:rsidRPr="007478DE">
        <w:t xml:space="preserve"> </w:t>
      </w:r>
      <w:proofErr w:type="gramStart"/>
      <w:r w:rsidRPr="007478DE">
        <w:t>определение</w:t>
      </w:r>
      <w:proofErr w:type="gramEnd"/>
      <w:r w:rsidRPr="007478DE">
        <w:t xml:space="preserve"> ученика, набравшего наивысший балл. В таблице приведено количество задач разных типов, решённых каждым учеником.</w:t>
      </w:r>
    </w:p>
    <w:p w:rsidR="00F80195" w:rsidRDefault="00F80195" w:rsidP="00F80195">
      <w:pPr>
        <w:ind w:firstLine="284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7478DE" w:rsidTr="007478DE">
        <w:trPr>
          <w:jc w:val="center"/>
        </w:trPr>
        <w:tc>
          <w:tcPr>
            <w:tcW w:w="2463" w:type="dxa"/>
          </w:tcPr>
          <w:p w:rsidR="007478DE" w:rsidRDefault="007478DE" w:rsidP="00F80195">
            <w:pPr>
              <w:ind w:firstLine="284"/>
              <w:jc w:val="center"/>
            </w:pPr>
            <w:r>
              <w:t>Ученики</w:t>
            </w:r>
          </w:p>
        </w:tc>
        <w:tc>
          <w:tcPr>
            <w:tcW w:w="2463" w:type="dxa"/>
          </w:tcPr>
          <w:p w:rsidR="007478DE" w:rsidRDefault="00F80195" w:rsidP="00F80195">
            <w:pPr>
              <w:ind w:firstLine="284"/>
              <w:jc w:val="center"/>
            </w:pPr>
            <w:r>
              <w:t>Тип 1</w:t>
            </w:r>
          </w:p>
        </w:tc>
        <w:tc>
          <w:tcPr>
            <w:tcW w:w="2464" w:type="dxa"/>
          </w:tcPr>
          <w:p w:rsidR="007478DE" w:rsidRDefault="00F80195" w:rsidP="00F80195">
            <w:pPr>
              <w:ind w:firstLine="284"/>
              <w:jc w:val="center"/>
            </w:pPr>
            <w:r>
              <w:t>Тип 2</w:t>
            </w:r>
          </w:p>
        </w:tc>
        <w:tc>
          <w:tcPr>
            <w:tcW w:w="2464" w:type="dxa"/>
          </w:tcPr>
          <w:p w:rsidR="007478DE" w:rsidRDefault="00F80195" w:rsidP="00F80195">
            <w:pPr>
              <w:ind w:firstLine="284"/>
              <w:jc w:val="center"/>
            </w:pPr>
            <w:r>
              <w:t>Тип 3</w:t>
            </w:r>
          </w:p>
        </w:tc>
      </w:tr>
      <w:tr w:rsidR="007478DE" w:rsidTr="007478DE">
        <w:trPr>
          <w:jc w:val="center"/>
        </w:trPr>
        <w:tc>
          <w:tcPr>
            <w:tcW w:w="2463" w:type="dxa"/>
          </w:tcPr>
          <w:p w:rsidR="007478DE" w:rsidRDefault="007478DE" w:rsidP="00F80195">
            <w:pPr>
              <w:ind w:firstLine="284"/>
              <w:jc w:val="center"/>
            </w:pPr>
            <w:proofErr w:type="spellStart"/>
            <w:r>
              <w:t>Петушкова</w:t>
            </w:r>
            <w:proofErr w:type="spellEnd"/>
          </w:p>
        </w:tc>
        <w:tc>
          <w:tcPr>
            <w:tcW w:w="2463" w:type="dxa"/>
          </w:tcPr>
          <w:p w:rsidR="007478DE" w:rsidRDefault="00F80195" w:rsidP="00F80195">
            <w:pPr>
              <w:ind w:firstLine="284"/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7478DE" w:rsidRDefault="00F80195" w:rsidP="00F80195">
            <w:pPr>
              <w:ind w:firstLine="284"/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7478DE" w:rsidRDefault="00F80195" w:rsidP="00F80195">
            <w:pPr>
              <w:ind w:firstLine="284"/>
              <w:jc w:val="center"/>
            </w:pPr>
            <w:r>
              <w:t>1</w:t>
            </w:r>
          </w:p>
        </w:tc>
      </w:tr>
      <w:tr w:rsidR="007478DE" w:rsidTr="007478DE">
        <w:trPr>
          <w:jc w:val="center"/>
        </w:trPr>
        <w:tc>
          <w:tcPr>
            <w:tcW w:w="2463" w:type="dxa"/>
          </w:tcPr>
          <w:p w:rsidR="007478DE" w:rsidRDefault="007478DE" w:rsidP="00F80195">
            <w:pPr>
              <w:ind w:firstLine="284"/>
              <w:jc w:val="center"/>
            </w:pPr>
            <w:r>
              <w:t>Гребешков</w:t>
            </w:r>
          </w:p>
        </w:tc>
        <w:tc>
          <w:tcPr>
            <w:tcW w:w="2463" w:type="dxa"/>
          </w:tcPr>
          <w:p w:rsidR="007478DE" w:rsidRDefault="00F80195" w:rsidP="00F80195">
            <w:pPr>
              <w:ind w:firstLine="284"/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7478DE" w:rsidRDefault="00F80195" w:rsidP="00F80195">
            <w:pPr>
              <w:ind w:firstLine="284"/>
              <w:jc w:val="center"/>
            </w:pPr>
            <w:r>
              <w:t>4</w:t>
            </w:r>
          </w:p>
        </w:tc>
        <w:tc>
          <w:tcPr>
            <w:tcW w:w="2464" w:type="dxa"/>
          </w:tcPr>
          <w:p w:rsidR="007478DE" w:rsidRDefault="00F80195" w:rsidP="00F80195">
            <w:pPr>
              <w:ind w:firstLine="284"/>
              <w:jc w:val="center"/>
            </w:pPr>
            <w:r>
              <w:t>3</w:t>
            </w:r>
          </w:p>
        </w:tc>
      </w:tr>
      <w:tr w:rsidR="007478DE" w:rsidTr="007478DE">
        <w:trPr>
          <w:jc w:val="center"/>
        </w:trPr>
        <w:tc>
          <w:tcPr>
            <w:tcW w:w="2463" w:type="dxa"/>
          </w:tcPr>
          <w:p w:rsidR="007478DE" w:rsidRDefault="007478DE" w:rsidP="00F80195">
            <w:pPr>
              <w:ind w:firstLine="284"/>
              <w:jc w:val="center"/>
            </w:pPr>
            <w:r>
              <w:t>Синицына</w:t>
            </w:r>
          </w:p>
        </w:tc>
        <w:tc>
          <w:tcPr>
            <w:tcW w:w="2463" w:type="dxa"/>
          </w:tcPr>
          <w:p w:rsidR="007478DE" w:rsidRDefault="00F80195" w:rsidP="00F80195">
            <w:pPr>
              <w:ind w:firstLine="284"/>
              <w:jc w:val="center"/>
            </w:pPr>
            <w:r>
              <w:t>1</w:t>
            </w:r>
          </w:p>
        </w:tc>
        <w:tc>
          <w:tcPr>
            <w:tcW w:w="2464" w:type="dxa"/>
          </w:tcPr>
          <w:p w:rsidR="007478DE" w:rsidRDefault="00F80195" w:rsidP="00F80195">
            <w:pPr>
              <w:ind w:firstLine="284"/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7478DE" w:rsidRDefault="00F80195" w:rsidP="00F80195">
            <w:pPr>
              <w:ind w:firstLine="284"/>
              <w:jc w:val="center"/>
            </w:pPr>
            <w:r>
              <w:t>2</w:t>
            </w:r>
          </w:p>
        </w:tc>
      </w:tr>
    </w:tbl>
    <w:p w:rsidR="007478DE" w:rsidRDefault="007478DE" w:rsidP="00F80195">
      <w:pPr>
        <w:ind w:firstLine="284"/>
      </w:pPr>
    </w:p>
    <w:p w:rsidR="00F80195" w:rsidRDefault="00F80195" w:rsidP="00F80195">
      <w:pPr>
        <w:ind w:firstLine="284"/>
      </w:pPr>
      <w:r>
        <w:t>№2.</w:t>
      </w:r>
    </w:p>
    <w:p w:rsidR="00F80195" w:rsidRDefault="00F80195" w:rsidP="00F80195">
      <w:pPr>
        <w:ind w:firstLine="284"/>
      </w:pPr>
      <w:r>
        <w:t>На рисунке, показанном ниже, изображен график функции, построенной по дискретным данным электронной таблицы.</w:t>
      </w:r>
    </w:p>
    <w:p w:rsidR="00F80195" w:rsidRDefault="00F80195" w:rsidP="00F80195">
      <w:pPr>
        <w:ind w:firstLine="284"/>
      </w:pPr>
    </w:p>
    <w:p w:rsidR="00F80195" w:rsidRPr="00F80195" w:rsidRDefault="00F80195" w:rsidP="00F80195">
      <w:pPr>
        <w:ind w:firstLine="284"/>
        <w:jc w:val="center"/>
        <w:rPr>
          <w:b/>
          <w:lang w:val="en-US"/>
        </w:rPr>
      </w:pPr>
      <w:r w:rsidRPr="00F80195">
        <w:rPr>
          <w:b/>
        </w:rPr>
        <w:t>Функция</w:t>
      </w:r>
      <w:r w:rsidRPr="00F80195">
        <w:rPr>
          <w:b/>
          <w:lang w:val="en-US"/>
        </w:rPr>
        <w:t xml:space="preserve"> sin(x)</w:t>
      </w:r>
      <w:r>
        <w:rPr>
          <w:b/>
          <w:lang w:val="en-US"/>
        </w:rPr>
        <w:t>^3+min(x^</w:t>
      </w:r>
      <w:r w:rsidRPr="00F80195">
        <w:rPr>
          <w:b/>
          <w:lang w:val="en-US"/>
        </w:rPr>
        <w:t>3,x</w:t>
      </w:r>
      <w:r>
        <w:rPr>
          <w:b/>
          <w:lang w:val="en-US"/>
        </w:rPr>
        <w:t>^</w:t>
      </w:r>
      <w:r w:rsidRPr="00F80195">
        <w:rPr>
          <w:b/>
          <w:lang w:val="en-US"/>
        </w:rPr>
        <w:t>2)</w:t>
      </w:r>
    </w:p>
    <w:p w:rsidR="00F80195" w:rsidRPr="00F80195" w:rsidRDefault="00F80195" w:rsidP="00F80195">
      <w:pPr>
        <w:ind w:firstLine="284"/>
        <w:rPr>
          <w:lang w:val="en-US"/>
        </w:rPr>
      </w:pPr>
      <w:r w:rsidRPr="00F80195">
        <w:rPr>
          <w:lang w:val="en-US"/>
        </w:rPr>
        <w:t xml:space="preserve"> </w:t>
      </w:r>
      <w:bookmarkStart w:id="0" w:name="_GoBack"/>
      <w:bookmarkEnd w:id="0"/>
    </w:p>
    <w:p w:rsidR="00F80195" w:rsidRDefault="00F80195" w:rsidP="00F80195">
      <w:pPr>
        <w:framePr w:w="8785" w:h="3720" w:hSpace="1138" w:wrap="notBeside" w:vAnchor="text" w:hAnchor="text" w:x="993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3048000" cy="2362200"/>
            <wp:effectExtent l="0" t="0" r="0" b="0"/>
            <wp:docPr id="3" name="Рисунок 3" descr="C:\Users\4918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918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195" w:rsidRPr="00F80195" w:rsidRDefault="00F80195" w:rsidP="00F80195">
      <w:pPr>
        <w:ind w:firstLine="284"/>
        <w:rPr>
          <w:lang w:val="en-US"/>
        </w:rPr>
      </w:pPr>
    </w:p>
    <w:p w:rsidR="00F80195" w:rsidRPr="007478DE" w:rsidRDefault="00F80195" w:rsidP="00F80195">
      <w:pPr>
        <w:ind w:firstLine="284"/>
      </w:pPr>
      <w:r>
        <w:t xml:space="preserve">С помощью таблицы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вычислите значения функции, изображённой на графике, при изменении аргумента от начального значения х=0 до конечного значения х=2 с шагом, равным 0.1.</w:t>
      </w:r>
    </w:p>
    <w:sectPr w:rsidR="00F80195" w:rsidRPr="007478DE" w:rsidSect="00FE0C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DE"/>
    <w:rsid w:val="000F55BE"/>
    <w:rsid w:val="001A59C1"/>
    <w:rsid w:val="007478DE"/>
    <w:rsid w:val="00F80195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01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19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01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19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669</Characters>
  <Application>Microsoft Office Word</Application>
  <DocSecurity>0</DocSecurity>
  <Lines>5</Lines>
  <Paragraphs>1</Paragraphs>
  <ScaleCrop>false</ScaleCrop>
  <Company>Work Team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Vladislav</cp:lastModifiedBy>
  <cp:revision>2</cp:revision>
  <dcterms:created xsi:type="dcterms:W3CDTF">2012-05-26T14:38:00Z</dcterms:created>
  <dcterms:modified xsi:type="dcterms:W3CDTF">2012-05-26T14:43:00Z</dcterms:modified>
</cp:coreProperties>
</file>