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0029B" w:rsidRDefault="00C31381">
      <w:r>
        <w:t xml:space="preserve">Найти линейную среднюю </w:t>
      </w:r>
      <w:proofErr w:type="spellStart"/>
      <w:r>
        <w:t>квадратическую</w:t>
      </w:r>
      <w:proofErr w:type="spellEnd"/>
      <w:r>
        <w:t xml:space="preserve"> регрессию случайной величины  </w:t>
      </w:r>
      <w:r>
        <w:rPr>
          <w:lang w:val="en-US"/>
        </w:rPr>
        <w:t>Y</w:t>
      </w:r>
      <w:r w:rsidRPr="00C31381">
        <w:t xml:space="preserve"> </w:t>
      </w:r>
      <w:r>
        <w:t xml:space="preserve">на случайную величину </w:t>
      </w:r>
      <w:r>
        <w:rPr>
          <w:lang w:val="en-US"/>
        </w:rPr>
        <w:t>X</w:t>
      </w:r>
      <w:r w:rsidRPr="00C31381">
        <w:t xml:space="preserve"> </w:t>
      </w:r>
      <w:r>
        <w:t>на основе заданного закона распределения двумерной случайной величины.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1"/>
        <w:gridCol w:w="1140"/>
        <w:gridCol w:w="1305"/>
        <w:gridCol w:w="1620"/>
      </w:tblGrid>
      <w:tr w:rsidR="00B0029B" w:rsidTr="00B0029B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201" w:type="dxa"/>
            <w:tcBorders>
              <w:tl2br w:val="single" w:sz="4" w:space="0" w:color="auto"/>
            </w:tcBorders>
          </w:tcPr>
          <w:p w:rsidR="00B0029B" w:rsidRPr="00B0029B" w:rsidRDefault="00B0029B" w:rsidP="00B0029B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 xml:space="preserve">           X</w:t>
            </w:r>
          </w:p>
          <w:p w:rsidR="00B0029B" w:rsidRPr="00B0029B" w:rsidRDefault="00B0029B" w:rsidP="00B0029B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B0029B">
              <w:t xml:space="preserve">         </w:t>
            </w:r>
          </w:p>
        </w:tc>
        <w:tc>
          <w:tcPr>
            <w:tcW w:w="1140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3</w:t>
            </w:r>
          </w:p>
        </w:tc>
        <w:tc>
          <w:tcPr>
            <w:tcW w:w="1305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4</w:t>
            </w:r>
          </w:p>
        </w:tc>
        <w:tc>
          <w:tcPr>
            <w:tcW w:w="1620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7</w:t>
            </w:r>
          </w:p>
        </w:tc>
      </w:tr>
      <w:tr w:rsidR="00B0029B" w:rsidTr="00B002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201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3</w:t>
            </w:r>
          </w:p>
        </w:tc>
        <w:tc>
          <w:tcPr>
            <w:tcW w:w="1140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>0,30</w:t>
            </w:r>
          </w:p>
        </w:tc>
        <w:tc>
          <w:tcPr>
            <w:tcW w:w="1305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>0,20</w:t>
            </w:r>
          </w:p>
        </w:tc>
        <w:tc>
          <w:tcPr>
            <w:tcW w:w="1620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>0,10</w:t>
            </w:r>
          </w:p>
        </w:tc>
      </w:tr>
      <w:tr w:rsidR="00B0029B" w:rsidTr="00B0029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01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 xml:space="preserve">       6</w:t>
            </w:r>
          </w:p>
        </w:tc>
        <w:tc>
          <w:tcPr>
            <w:tcW w:w="1140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  <w:tc>
          <w:tcPr>
            <w:tcW w:w="1305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>0,12</w:t>
            </w:r>
          </w:p>
        </w:tc>
        <w:tc>
          <w:tcPr>
            <w:tcW w:w="1620" w:type="dxa"/>
          </w:tcPr>
          <w:p w:rsidR="00B0029B" w:rsidRPr="00B0029B" w:rsidRDefault="00B0029B">
            <w:pPr>
              <w:rPr>
                <w:lang w:val="en-US"/>
              </w:rPr>
            </w:pPr>
            <w:r>
              <w:rPr>
                <w:lang w:val="en-US"/>
              </w:rPr>
              <w:t>0,23</w:t>
            </w:r>
          </w:p>
        </w:tc>
      </w:tr>
    </w:tbl>
    <w:p w:rsidR="00C31381" w:rsidRPr="00C31381" w:rsidRDefault="00C31381"/>
    <w:sectPr w:rsidR="00C31381" w:rsidRPr="00C3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381"/>
    <w:rsid w:val="00B0029B"/>
    <w:rsid w:val="00C3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2012-05-25T09:19:00Z</dcterms:created>
  <dcterms:modified xsi:type="dcterms:W3CDTF">2012-05-25T09:36:00Z</dcterms:modified>
</cp:coreProperties>
</file>