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CE" w:rsidRDefault="009B151E" w:rsidP="009B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11</w:t>
      </w:r>
    </w:p>
    <w:p w:rsidR="009B151E" w:rsidRPr="009B151E" w:rsidRDefault="009B151E" w:rsidP="009B15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1E">
        <w:rPr>
          <w:rFonts w:ascii="Times New Roman" w:hAnsi="Times New Roman" w:cs="Times New Roman"/>
          <w:sz w:val="28"/>
          <w:szCs w:val="28"/>
        </w:rPr>
        <w:t>7. Дайте понятие закона конгруэнции искусственных строительных конгломератов.</w:t>
      </w:r>
    </w:p>
    <w:p w:rsidR="009B151E" w:rsidRPr="009B151E" w:rsidRDefault="009B151E" w:rsidP="009B15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1E">
        <w:rPr>
          <w:rFonts w:ascii="Times New Roman" w:hAnsi="Times New Roman" w:cs="Times New Roman"/>
          <w:sz w:val="28"/>
          <w:szCs w:val="28"/>
        </w:rPr>
        <w:t>28. Основные требования, предъявляемые к металлическим материа</w:t>
      </w:r>
      <w:r w:rsidRPr="009B151E">
        <w:rPr>
          <w:rFonts w:ascii="Times New Roman" w:hAnsi="Times New Roman" w:cs="Times New Roman"/>
          <w:sz w:val="28"/>
          <w:szCs w:val="28"/>
        </w:rPr>
        <w:softHyphen/>
        <w:t>лам.</w:t>
      </w:r>
    </w:p>
    <w:p w:rsidR="009B151E" w:rsidRPr="009B151E" w:rsidRDefault="009B151E" w:rsidP="009B15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1E">
        <w:rPr>
          <w:rFonts w:ascii="Times New Roman" w:hAnsi="Times New Roman" w:cs="Times New Roman"/>
          <w:sz w:val="28"/>
          <w:szCs w:val="28"/>
        </w:rPr>
        <w:t>43. Назовите основное современные кровельные и гидроизоляцион</w:t>
      </w:r>
      <w:r w:rsidRPr="009B151E">
        <w:rPr>
          <w:rFonts w:ascii="Times New Roman" w:hAnsi="Times New Roman" w:cs="Times New Roman"/>
          <w:sz w:val="28"/>
          <w:szCs w:val="28"/>
        </w:rPr>
        <w:softHyphen/>
        <w:t xml:space="preserve">ные материалы на основе </w:t>
      </w:r>
      <w:proofErr w:type="gramStart"/>
      <w:r w:rsidRPr="009B151E">
        <w:rPr>
          <w:rFonts w:ascii="Times New Roman" w:hAnsi="Times New Roman" w:cs="Times New Roman"/>
          <w:sz w:val="28"/>
          <w:szCs w:val="28"/>
        </w:rPr>
        <w:t>полимерных</w:t>
      </w:r>
      <w:proofErr w:type="gramEnd"/>
      <w:r w:rsidRPr="009B151E">
        <w:rPr>
          <w:rFonts w:ascii="Times New Roman" w:hAnsi="Times New Roman" w:cs="Times New Roman"/>
          <w:sz w:val="28"/>
          <w:szCs w:val="28"/>
        </w:rPr>
        <w:t xml:space="preserve"> и битумно-полимерных вяжущих.</w:t>
      </w:r>
    </w:p>
    <w:p w:rsidR="009B151E" w:rsidRPr="009B151E" w:rsidRDefault="009B151E" w:rsidP="009B15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1E">
        <w:rPr>
          <w:rFonts w:ascii="Times New Roman" w:hAnsi="Times New Roman" w:cs="Times New Roman"/>
          <w:sz w:val="28"/>
          <w:szCs w:val="28"/>
        </w:rPr>
        <w:t>63. Приведите классификацию пороков древесины по группам.</w:t>
      </w:r>
    </w:p>
    <w:p w:rsidR="009B151E" w:rsidRPr="009B151E" w:rsidRDefault="009B151E" w:rsidP="009B15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1E">
        <w:rPr>
          <w:rFonts w:ascii="Times New Roman" w:hAnsi="Times New Roman" w:cs="Times New Roman"/>
          <w:sz w:val="28"/>
          <w:szCs w:val="28"/>
        </w:rPr>
        <w:t>81. Факторы, влияющие на прочность цементного камня. Роль водоцементного отношения.</w:t>
      </w:r>
    </w:p>
    <w:p w:rsidR="009B151E" w:rsidRPr="009B151E" w:rsidRDefault="009B151E" w:rsidP="009B15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1E">
        <w:rPr>
          <w:rFonts w:ascii="Times New Roman" w:hAnsi="Times New Roman" w:cs="Times New Roman"/>
          <w:sz w:val="28"/>
          <w:szCs w:val="28"/>
        </w:rPr>
        <w:t>107. Приведите классификацию железобетонных индустриальных из</w:t>
      </w:r>
      <w:r w:rsidRPr="009B151E">
        <w:rPr>
          <w:rFonts w:ascii="Times New Roman" w:hAnsi="Times New Roman" w:cs="Times New Roman"/>
          <w:sz w:val="28"/>
          <w:szCs w:val="28"/>
        </w:rPr>
        <w:softHyphen/>
        <w:t>делий по назначению и виду армирования.</w:t>
      </w:r>
    </w:p>
    <w:p w:rsidR="009B151E" w:rsidRPr="009B151E" w:rsidRDefault="009B151E" w:rsidP="009B15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1E">
        <w:rPr>
          <w:rFonts w:ascii="Times New Roman" w:hAnsi="Times New Roman" w:cs="Times New Roman"/>
          <w:sz w:val="28"/>
          <w:szCs w:val="28"/>
        </w:rPr>
        <w:t>119. Звукопоглощающие материалы и изделия: особенности структу</w:t>
      </w:r>
      <w:r w:rsidRPr="009B151E">
        <w:rPr>
          <w:rFonts w:ascii="Times New Roman" w:hAnsi="Times New Roman" w:cs="Times New Roman"/>
          <w:sz w:val="28"/>
          <w:szCs w:val="28"/>
        </w:rPr>
        <w:softHyphen/>
        <w:t>ры, свойства, применение.</w:t>
      </w:r>
    </w:p>
    <w:p w:rsidR="009B151E" w:rsidRPr="009B151E" w:rsidRDefault="009B151E" w:rsidP="009B15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1E">
        <w:rPr>
          <w:rFonts w:ascii="Times New Roman" w:hAnsi="Times New Roman" w:cs="Times New Roman"/>
          <w:sz w:val="28"/>
          <w:szCs w:val="28"/>
        </w:rPr>
        <w:t>128. Масса образца камня в сухом состоянии равна 50 г. Определить массу образца после насыщения его водой, если известно, что водонасыщение по объему равно 18 %, а средняя плотность камня 1800 кг/м3.</w:t>
      </w:r>
    </w:p>
    <w:p w:rsidR="009B151E" w:rsidRPr="009B151E" w:rsidRDefault="009B151E" w:rsidP="009B15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1E">
        <w:rPr>
          <w:rFonts w:ascii="Times New Roman" w:hAnsi="Times New Roman" w:cs="Times New Roman"/>
          <w:sz w:val="28"/>
          <w:szCs w:val="28"/>
        </w:rPr>
        <w:t xml:space="preserve">151. Сколько будет получено </w:t>
      </w:r>
      <w:proofErr w:type="spellStart"/>
      <w:r w:rsidRPr="009B151E">
        <w:rPr>
          <w:rFonts w:ascii="Times New Roman" w:hAnsi="Times New Roman" w:cs="Times New Roman"/>
          <w:sz w:val="28"/>
          <w:szCs w:val="28"/>
        </w:rPr>
        <w:t>гидратной</w:t>
      </w:r>
      <w:proofErr w:type="spellEnd"/>
      <w:r w:rsidRPr="009B151E">
        <w:rPr>
          <w:rFonts w:ascii="Times New Roman" w:hAnsi="Times New Roman" w:cs="Times New Roman"/>
          <w:sz w:val="28"/>
          <w:szCs w:val="28"/>
        </w:rPr>
        <w:t xml:space="preserve"> извести (</w:t>
      </w:r>
      <w:proofErr w:type="spellStart"/>
      <w:r w:rsidRPr="009B151E">
        <w:rPr>
          <w:rFonts w:ascii="Times New Roman" w:hAnsi="Times New Roman" w:cs="Times New Roman"/>
          <w:sz w:val="28"/>
          <w:szCs w:val="28"/>
        </w:rPr>
        <w:t>пушонки</w:t>
      </w:r>
      <w:proofErr w:type="spellEnd"/>
      <w:r w:rsidRPr="009B151E">
        <w:rPr>
          <w:rFonts w:ascii="Times New Roman" w:hAnsi="Times New Roman" w:cs="Times New Roman"/>
          <w:sz w:val="28"/>
          <w:szCs w:val="28"/>
        </w:rPr>
        <w:t xml:space="preserve">) из 5 т кальциевой </w:t>
      </w:r>
      <w:proofErr w:type="spellStart"/>
      <w:r w:rsidRPr="009B151E">
        <w:rPr>
          <w:rFonts w:ascii="Times New Roman" w:hAnsi="Times New Roman" w:cs="Times New Roman"/>
          <w:sz w:val="28"/>
          <w:szCs w:val="28"/>
        </w:rPr>
        <w:t>кипелки</w:t>
      </w:r>
      <w:proofErr w:type="spellEnd"/>
      <w:r w:rsidRPr="009B151E">
        <w:rPr>
          <w:rFonts w:ascii="Times New Roman" w:hAnsi="Times New Roman" w:cs="Times New Roman"/>
          <w:sz w:val="28"/>
          <w:szCs w:val="28"/>
        </w:rPr>
        <w:t xml:space="preserve"> с 88 % активной </w:t>
      </w:r>
      <w:proofErr w:type="spellStart"/>
      <w:r w:rsidRPr="009B151E">
        <w:rPr>
          <w:rFonts w:ascii="Times New Roman" w:hAnsi="Times New Roman" w:cs="Times New Roman"/>
          <w:sz w:val="28"/>
          <w:szCs w:val="28"/>
        </w:rPr>
        <w:t>СаО</w:t>
      </w:r>
      <w:proofErr w:type="spellEnd"/>
      <w:r w:rsidRPr="009B151E">
        <w:rPr>
          <w:rFonts w:ascii="Times New Roman" w:hAnsi="Times New Roman" w:cs="Times New Roman"/>
          <w:sz w:val="28"/>
          <w:szCs w:val="28"/>
        </w:rPr>
        <w:t xml:space="preserve">, если влажность </w:t>
      </w:r>
      <w:proofErr w:type="spellStart"/>
      <w:r w:rsidRPr="009B151E">
        <w:rPr>
          <w:rFonts w:ascii="Times New Roman" w:hAnsi="Times New Roman" w:cs="Times New Roman"/>
          <w:sz w:val="28"/>
          <w:szCs w:val="28"/>
        </w:rPr>
        <w:t>гидратной</w:t>
      </w:r>
      <w:proofErr w:type="spellEnd"/>
      <w:r w:rsidRPr="009B151E">
        <w:rPr>
          <w:rFonts w:ascii="Times New Roman" w:hAnsi="Times New Roman" w:cs="Times New Roman"/>
          <w:sz w:val="28"/>
          <w:szCs w:val="28"/>
        </w:rPr>
        <w:t xml:space="preserve"> из</w:t>
      </w:r>
      <w:r w:rsidRPr="009B151E">
        <w:rPr>
          <w:rFonts w:ascii="Times New Roman" w:hAnsi="Times New Roman" w:cs="Times New Roman"/>
          <w:sz w:val="28"/>
          <w:szCs w:val="28"/>
        </w:rPr>
        <w:softHyphen/>
        <w:t>вести равна 3,5 %?</w:t>
      </w:r>
    </w:p>
    <w:p w:rsidR="009B151E" w:rsidRPr="009B151E" w:rsidRDefault="009B151E" w:rsidP="009B15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1E">
        <w:rPr>
          <w:rFonts w:ascii="Times New Roman" w:hAnsi="Times New Roman" w:cs="Times New Roman"/>
          <w:sz w:val="28"/>
          <w:szCs w:val="28"/>
        </w:rPr>
        <w:t>171. Фундамент из бетона марки «200» имеет форму правильного па</w:t>
      </w:r>
      <w:r w:rsidRPr="009B151E">
        <w:rPr>
          <w:rFonts w:ascii="Times New Roman" w:hAnsi="Times New Roman" w:cs="Times New Roman"/>
          <w:sz w:val="28"/>
          <w:szCs w:val="28"/>
        </w:rPr>
        <w:softHyphen/>
        <w:t>раллелепипеда с длиной ребер 4,0x6,0x2,0 м. Сколько потребуется порт</w:t>
      </w:r>
      <w:r w:rsidRPr="009B151E">
        <w:rPr>
          <w:rFonts w:ascii="Times New Roman" w:hAnsi="Times New Roman" w:cs="Times New Roman"/>
          <w:sz w:val="28"/>
          <w:szCs w:val="28"/>
        </w:rPr>
        <w:softHyphen/>
        <w:t>ландцемента для изготовления этого фундамента, если активность цемента 385 кг/см</w:t>
      </w:r>
      <w:proofErr w:type="gramStart"/>
      <w:r w:rsidRPr="009B151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B151E">
        <w:rPr>
          <w:rFonts w:ascii="Times New Roman" w:hAnsi="Times New Roman" w:cs="Times New Roman"/>
          <w:sz w:val="28"/>
          <w:szCs w:val="28"/>
        </w:rPr>
        <w:t>, заполнители - среднего качества, а расход воды на 1 м3 бетона равен 170 л?</w:t>
      </w:r>
      <w:r w:rsidRPr="009B151E">
        <w:rPr>
          <w:rFonts w:ascii="Times New Roman" w:hAnsi="Times New Roman" w:cs="Times New Roman"/>
          <w:sz w:val="28"/>
          <w:szCs w:val="28"/>
        </w:rPr>
        <w:tab/>
      </w:r>
    </w:p>
    <w:p w:rsidR="009B151E" w:rsidRPr="009B151E" w:rsidRDefault="009B151E" w:rsidP="009B15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1E">
        <w:rPr>
          <w:rFonts w:ascii="Times New Roman" w:hAnsi="Times New Roman" w:cs="Times New Roman"/>
          <w:sz w:val="28"/>
          <w:szCs w:val="28"/>
        </w:rPr>
        <w:t xml:space="preserve">189. Достижение проектной прочности бетона 50,0 МПа назначается в возрасте 180 суток. Определить экономию цемента </w:t>
      </w:r>
      <w:proofErr w:type="gramStart"/>
      <w:r w:rsidRPr="009B151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B1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151E"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 w:rsidRPr="009B151E">
        <w:rPr>
          <w:rFonts w:ascii="Times New Roman" w:hAnsi="Times New Roman" w:cs="Times New Roman"/>
          <w:sz w:val="28"/>
          <w:szCs w:val="28"/>
        </w:rPr>
        <w:t xml:space="preserve"> воды 180 л, заполнителе хорошего качества, цементе марки «400».</w:t>
      </w:r>
    </w:p>
    <w:p w:rsidR="009B151E" w:rsidRPr="009B151E" w:rsidRDefault="009B151E" w:rsidP="009B151E">
      <w:pPr>
        <w:tabs>
          <w:tab w:val="left" w:pos="870"/>
        </w:tabs>
        <w:spacing w:after="0" w:line="226" w:lineRule="exact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sectPr w:rsidR="009B151E" w:rsidRPr="009B151E" w:rsidSect="0089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5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4."/>
      <w:lvlJc w:val="left"/>
    </w:lvl>
    <w:lvl w:ilvl="4">
      <w:start w:val="18"/>
      <w:numFmt w:val="decimal"/>
      <w:lvlText w:val="%5."/>
      <w:lvlJc w:val="left"/>
    </w:lvl>
    <w:lvl w:ilvl="5">
      <w:start w:val="24"/>
      <w:numFmt w:val="decimal"/>
      <w:lvlText w:val="%6."/>
      <w:lvlJc w:val="left"/>
    </w:lvl>
    <w:lvl w:ilvl="6">
      <w:start w:val="102"/>
      <w:numFmt w:val="decimal"/>
      <w:lvlText w:val="%7."/>
      <w:lvlJc w:val="left"/>
    </w:lvl>
    <w:lvl w:ilvl="7">
      <w:start w:val="117"/>
      <w:numFmt w:val="decimal"/>
      <w:lvlText w:val="%8."/>
      <w:lvlJc w:val="left"/>
    </w:lvl>
    <w:lvl w:ilvl="8">
      <w:start w:val="126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151E"/>
    <w:rsid w:val="000418C2"/>
    <w:rsid w:val="000E7CC0"/>
    <w:rsid w:val="001154CC"/>
    <w:rsid w:val="00133218"/>
    <w:rsid w:val="00136C43"/>
    <w:rsid w:val="00185738"/>
    <w:rsid w:val="0020041A"/>
    <w:rsid w:val="0023648F"/>
    <w:rsid w:val="002C3D70"/>
    <w:rsid w:val="002D5AD7"/>
    <w:rsid w:val="002E1FF3"/>
    <w:rsid w:val="00304A88"/>
    <w:rsid w:val="00483C1E"/>
    <w:rsid w:val="00500BAD"/>
    <w:rsid w:val="00531C9F"/>
    <w:rsid w:val="00535656"/>
    <w:rsid w:val="00564675"/>
    <w:rsid w:val="00575517"/>
    <w:rsid w:val="005A4CE9"/>
    <w:rsid w:val="006039D7"/>
    <w:rsid w:val="0069565F"/>
    <w:rsid w:val="006E1B7B"/>
    <w:rsid w:val="007330BE"/>
    <w:rsid w:val="007430DB"/>
    <w:rsid w:val="00782963"/>
    <w:rsid w:val="008929CE"/>
    <w:rsid w:val="00902B16"/>
    <w:rsid w:val="00977953"/>
    <w:rsid w:val="009823A7"/>
    <w:rsid w:val="009B151E"/>
    <w:rsid w:val="009E1503"/>
    <w:rsid w:val="009F185E"/>
    <w:rsid w:val="00A20012"/>
    <w:rsid w:val="00A365B1"/>
    <w:rsid w:val="00A94C5B"/>
    <w:rsid w:val="00AB5F8A"/>
    <w:rsid w:val="00B351C0"/>
    <w:rsid w:val="00BB0AFD"/>
    <w:rsid w:val="00BE2FFE"/>
    <w:rsid w:val="00C43792"/>
    <w:rsid w:val="00C80BCA"/>
    <w:rsid w:val="00CE3E4B"/>
    <w:rsid w:val="00D04458"/>
    <w:rsid w:val="00D21032"/>
    <w:rsid w:val="00D6485E"/>
    <w:rsid w:val="00E037CE"/>
    <w:rsid w:val="00E10345"/>
    <w:rsid w:val="00E76485"/>
    <w:rsid w:val="00E77A46"/>
    <w:rsid w:val="00E81C11"/>
    <w:rsid w:val="00E86986"/>
    <w:rsid w:val="00E97A73"/>
    <w:rsid w:val="00EB506E"/>
    <w:rsid w:val="00EC72DE"/>
    <w:rsid w:val="00F026CE"/>
    <w:rsid w:val="00F21A2E"/>
    <w:rsid w:val="00F716C4"/>
    <w:rsid w:val="00FB0645"/>
    <w:rsid w:val="00FB590F"/>
    <w:rsid w:val="00FC6CD5"/>
    <w:rsid w:val="00FD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Арлен</dc:creator>
  <cp:keywords/>
  <dc:description/>
  <cp:lastModifiedBy>Арлен</cp:lastModifiedBy>
  <cp:revision>3</cp:revision>
  <dcterms:created xsi:type="dcterms:W3CDTF">2012-05-23T13:10:00Z</dcterms:created>
  <dcterms:modified xsi:type="dcterms:W3CDTF">2012-05-23T13:19:00Z</dcterms:modified>
</cp:coreProperties>
</file>