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5B64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457586"/>
            <wp:effectExtent l="19050" t="0" r="3175" b="0"/>
            <wp:docPr id="2" name="Рисунок 2" descr="G:\Images\Камера\201205\201205A0\20052012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s\Камера\201205\201205A0\200520121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64" w:rsidRDefault="00A45B64" w:rsidP="00A45B64">
      <w:pPr>
        <w:spacing w:line="240" w:lineRule="atLeast"/>
        <w:rPr>
          <w:lang w:val="en-US"/>
        </w:rPr>
      </w:pPr>
      <w:r>
        <w:t>Дано</w:t>
      </w:r>
      <w:r>
        <w:rPr>
          <w:lang w:val="en-US"/>
        </w:rPr>
        <w:t xml:space="preserve">:                          </w:t>
      </w:r>
    </w:p>
    <w:p w:rsidR="00A45B64" w:rsidRDefault="00A45B64" w:rsidP="00A45B64">
      <w:pPr>
        <w:spacing w:line="240" w:lineRule="atLeast"/>
        <w:rPr>
          <w:lang w:val="en-US"/>
        </w:rPr>
      </w:pPr>
      <w:r>
        <w:rPr>
          <w:lang w:val="en-US"/>
        </w:rPr>
        <w:t>R1=12</w:t>
      </w:r>
    </w:p>
    <w:p w:rsidR="00A45B64" w:rsidRDefault="00A45B64" w:rsidP="00A45B64">
      <w:pPr>
        <w:spacing w:line="240" w:lineRule="atLeast"/>
        <w:rPr>
          <w:lang w:val="en-US"/>
        </w:rPr>
      </w:pPr>
      <w:r>
        <w:rPr>
          <w:lang w:val="en-US"/>
        </w:rPr>
        <w:t>R2=3</w:t>
      </w:r>
    </w:p>
    <w:p w:rsidR="00A45B64" w:rsidRDefault="00A45B64" w:rsidP="00A45B64">
      <w:pPr>
        <w:spacing w:line="240" w:lineRule="atLeast"/>
        <w:rPr>
          <w:lang w:val="en-US"/>
        </w:rPr>
      </w:pPr>
      <w:r>
        <w:rPr>
          <w:lang w:val="en-US"/>
        </w:rPr>
        <w:t>R3=6</w:t>
      </w:r>
    </w:p>
    <w:p w:rsidR="00A45B64" w:rsidRDefault="00A45B64" w:rsidP="00A45B64">
      <w:pPr>
        <w:spacing w:line="240" w:lineRule="atLeast"/>
        <w:rPr>
          <w:lang w:val="en-US"/>
        </w:rPr>
      </w:pPr>
      <w:r>
        <w:rPr>
          <w:lang w:val="en-US"/>
        </w:rPr>
        <w:t>R4=18</w:t>
      </w:r>
    </w:p>
    <w:p w:rsidR="00A45B64" w:rsidRDefault="00A45B64" w:rsidP="00A45B64">
      <w:pPr>
        <w:spacing w:line="240" w:lineRule="atLeast"/>
        <w:rPr>
          <w:lang w:val="en-US"/>
        </w:rPr>
      </w:pPr>
      <w:r>
        <w:rPr>
          <w:lang w:val="en-US"/>
        </w:rPr>
        <w:t>E=27</w:t>
      </w:r>
    </w:p>
    <w:p w:rsidR="00A45B64" w:rsidRDefault="00A45B64" w:rsidP="00A45B64">
      <w:pPr>
        <w:pStyle w:val="240"/>
        <w:shd w:val="clear" w:color="auto" w:fill="auto"/>
        <w:spacing w:line="140" w:lineRule="exact"/>
        <w:ind w:left="20"/>
        <w:jc w:val="both"/>
        <w:rPr>
          <w:rStyle w:val="24BookmanOldStyle7pt"/>
          <w:rFonts w:ascii="Times New Roman" w:hAnsi="Times New Roman" w:cs="Times New Roman"/>
          <w:sz w:val="32"/>
          <w:szCs w:val="32"/>
          <w:lang w:val="en-US"/>
        </w:rPr>
      </w:pPr>
      <w:r w:rsidRPr="00A45B64">
        <w:rPr>
          <w:rStyle w:val="24BookmanOldStyle7pt"/>
          <w:rFonts w:ascii="Times New Roman" w:hAnsi="Times New Roman" w:cs="Times New Roman"/>
          <w:sz w:val="32"/>
          <w:szCs w:val="32"/>
        </w:rPr>
        <w:t>Задание</w:t>
      </w:r>
    </w:p>
    <w:p w:rsidR="00A45B64" w:rsidRPr="00A45B64" w:rsidRDefault="00A45B64" w:rsidP="00A45B64">
      <w:pPr>
        <w:pStyle w:val="240"/>
        <w:shd w:val="clear" w:color="auto" w:fill="auto"/>
        <w:spacing w:line="140" w:lineRule="exact"/>
        <w:ind w:left="20"/>
        <w:jc w:val="both"/>
        <w:rPr>
          <w:sz w:val="32"/>
          <w:szCs w:val="32"/>
          <w:lang w:val="en-US"/>
        </w:rPr>
      </w:pPr>
    </w:p>
    <w:p w:rsidR="00A45B64" w:rsidRPr="00A45B64" w:rsidRDefault="00A45B64" w:rsidP="00A45B64">
      <w:pPr>
        <w:pStyle w:val="240"/>
        <w:numPr>
          <w:ilvl w:val="0"/>
          <w:numId w:val="1"/>
        </w:numPr>
        <w:shd w:val="clear" w:color="auto" w:fill="auto"/>
        <w:tabs>
          <w:tab w:val="left" w:pos="639"/>
        </w:tabs>
        <w:spacing w:line="238" w:lineRule="exact"/>
        <w:ind w:left="20" w:right="20" w:firstLine="320"/>
        <w:jc w:val="both"/>
        <w:rPr>
          <w:sz w:val="32"/>
          <w:szCs w:val="32"/>
        </w:rPr>
      </w:pPr>
      <w:r w:rsidRPr="00A45B64">
        <w:rPr>
          <w:rStyle w:val="24BookmanOldStyle7pt"/>
          <w:rFonts w:ascii="Times New Roman" w:hAnsi="Times New Roman" w:cs="Times New Roman"/>
          <w:sz w:val="32"/>
          <w:szCs w:val="32"/>
        </w:rPr>
        <w:t>Определить методом свертывания сопротивления тока во всех ветвях схемы.</w:t>
      </w:r>
    </w:p>
    <w:p w:rsidR="00A45B64" w:rsidRPr="00A45B64" w:rsidRDefault="00A45B64" w:rsidP="00A45B64">
      <w:pPr>
        <w:pStyle w:val="240"/>
        <w:numPr>
          <w:ilvl w:val="0"/>
          <w:numId w:val="1"/>
        </w:numPr>
        <w:shd w:val="clear" w:color="auto" w:fill="auto"/>
        <w:tabs>
          <w:tab w:val="left" w:pos="711"/>
        </w:tabs>
        <w:spacing w:line="238" w:lineRule="exact"/>
        <w:ind w:left="20" w:right="20" w:firstLine="320"/>
        <w:jc w:val="both"/>
        <w:rPr>
          <w:rStyle w:val="24BookmanOldStyle7pt"/>
          <w:rFonts w:ascii="Times New Roman" w:eastAsia="Times New Roman" w:hAnsi="Times New Roman" w:cs="Times New Roman"/>
          <w:sz w:val="32"/>
          <w:szCs w:val="32"/>
          <w:shd w:val="clear" w:color="auto" w:fill="auto"/>
        </w:rPr>
      </w:pPr>
      <w:r w:rsidRPr="00A45B64">
        <w:rPr>
          <w:rStyle w:val="24BookmanOldStyle7pt"/>
          <w:rFonts w:ascii="Times New Roman" w:hAnsi="Times New Roman" w:cs="Times New Roman"/>
          <w:sz w:val="32"/>
          <w:szCs w:val="32"/>
        </w:rPr>
        <w:t>Определить токи в  ветвях схемы, применив метод пропорциональных величин.</w:t>
      </w:r>
    </w:p>
    <w:p w:rsidR="00A45B64" w:rsidRPr="00A45B64" w:rsidRDefault="00A45B64" w:rsidP="00A45B64">
      <w:pPr>
        <w:pStyle w:val="240"/>
        <w:numPr>
          <w:ilvl w:val="0"/>
          <w:numId w:val="1"/>
        </w:numPr>
        <w:shd w:val="clear" w:color="auto" w:fill="auto"/>
        <w:tabs>
          <w:tab w:val="left" w:pos="711"/>
        </w:tabs>
        <w:spacing w:line="238" w:lineRule="exact"/>
        <w:ind w:left="20" w:right="20" w:firstLine="320"/>
        <w:jc w:val="both"/>
        <w:rPr>
          <w:rStyle w:val="24BookmanOldStyle7pt"/>
          <w:rFonts w:ascii="Times New Roman" w:eastAsia="Times New Roman" w:hAnsi="Times New Roman" w:cs="Times New Roman"/>
          <w:sz w:val="32"/>
          <w:szCs w:val="32"/>
          <w:shd w:val="clear" w:color="auto" w:fill="auto"/>
        </w:rPr>
      </w:pPr>
      <w:r w:rsidRPr="00A45B64">
        <w:rPr>
          <w:rStyle w:val="24BookmanOldStyle7pt"/>
          <w:rFonts w:ascii="Times New Roman" w:hAnsi="Times New Roman" w:cs="Times New Roman"/>
          <w:sz w:val="32"/>
          <w:szCs w:val="32"/>
        </w:rPr>
        <w:t>Опред</w:t>
      </w:r>
      <w:r>
        <w:rPr>
          <w:rStyle w:val="24BookmanOldStyle7pt"/>
          <w:rFonts w:ascii="Times New Roman" w:hAnsi="Times New Roman" w:cs="Times New Roman"/>
          <w:sz w:val="32"/>
          <w:szCs w:val="32"/>
        </w:rPr>
        <w:t>елить напряжение между точками</w:t>
      </w:r>
      <w:r w:rsidRPr="00A45B64">
        <w:rPr>
          <w:rStyle w:val="24BookmanOldStyle7pt"/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45B64">
        <w:rPr>
          <w:rStyle w:val="24BookmanOldStyle7pt"/>
          <w:rFonts w:ascii="Times New Roman" w:hAnsi="Times New Roman" w:cs="Times New Roman"/>
          <w:sz w:val="32"/>
          <w:szCs w:val="32"/>
          <w:lang w:val="en-US"/>
        </w:rPr>
        <w:t>U</w:t>
      </w:r>
      <w:r w:rsidRPr="00A45B64">
        <w:rPr>
          <w:rStyle w:val="24BookmanOldStyle7pt"/>
          <w:rFonts w:ascii="Times New Roman" w:hAnsi="Times New Roman" w:cs="Times New Roman"/>
          <w:sz w:val="32"/>
          <w:szCs w:val="32"/>
          <w:vertAlign w:val="subscript"/>
          <w:lang w:val="en-US"/>
        </w:rPr>
        <w:t>ac</w:t>
      </w:r>
      <w:proofErr w:type="spellEnd"/>
      <w:r w:rsidRPr="00A45B64">
        <w:rPr>
          <w:rStyle w:val="24BookmanOldStyle7pt"/>
          <w:rFonts w:ascii="Times New Roman" w:hAnsi="Times New Roman" w:cs="Times New Roman"/>
          <w:sz w:val="32"/>
          <w:szCs w:val="32"/>
        </w:rPr>
        <w:t>) используя второй закон Кирхгофа.</w:t>
      </w:r>
    </w:p>
    <w:p w:rsidR="00A45B64" w:rsidRPr="00A45B64" w:rsidRDefault="00A45B64" w:rsidP="00A45B64">
      <w:pPr>
        <w:pStyle w:val="240"/>
        <w:numPr>
          <w:ilvl w:val="0"/>
          <w:numId w:val="1"/>
        </w:numPr>
        <w:shd w:val="clear" w:color="auto" w:fill="auto"/>
        <w:tabs>
          <w:tab w:val="left" w:pos="711"/>
        </w:tabs>
        <w:spacing w:line="238" w:lineRule="exact"/>
        <w:ind w:left="20" w:right="20" w:firstLine="320"/>
        <w:jc w:val="both"/>
        <w:rPr>
          <w:sz w:val="32"/>
          <w:szCs w:val="32"/>
        </w:rPr>
      </w:pPr>
      <w:r w:rsidRPr="00A45B64">
        <w:rPr>
          <w:rStyle w:val="24BookmanOldStyle7pt"/>
          <w:rFonts w:ascii="Times New Roman" w:eastAsiaTheme="minorEastAsia" w:hAnsi="Times New Roman" w:cs="Times New Roman"/>
          <w:sz w:val="32"/>
          <w:szCs w:val="32"/>
        </w:rPr>
        <w:t>Построить потенциальную диаграмму по контуру, содержащему наибольшее количество резисторов</w:t>
      </w:r>
    </w:p>
    <w:sectPr w:rsidR="00A45B64" w:rsidRPr="00A4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D10"/>
    <w:multiLevelType w:val="multilevel"/>
    <w:tmpl w:val="69100072"/>
    <w:lvl w:ilvl="0">
      <w:start w:val="1"/>
      <w:numFmt w:val="decimal"/>
      <w:lvlText w:val="%1"/>
      <w:lvlJc w:val="left"/>
      <w:rPr>
        <w:rFonts w:ascii="Times New Roman" w:eastAsia="Bookman Old Styl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45B64"/>
    <w:rsid w:val="00A4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64"/>
    <w:rPr>
      <w:rFonts w:ascii="Tahoma" w:hAnsi="Tahoma" w:cs="Tahoma"/>
      <w:sz w:val="16"/>
      <w:szCs w:val="16"/>
    </w:rPr>
  </w:style>
  <w:style w:type="character" w:customStyle="1" w:styleId="24">
    <w:name w:val="Основной текст (24)_"/>
    <w:basedOn w:val="a0"/>
    <w:link w:val="240"/>
    <w:rsid w:val="00A45B6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4BookmanOldStyle7pt">
    <w:name w:val="Основной текст (24) + Bookman Old Style;7 pt"/>
    <w:basedOn w:val="24"/>
    <w:rsid w:val="00A45B64"/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240">
    <w:name w:val="Основной текст (24)"/>
    <w:basedOn w:val="a"/>
    <w:link w:val="24"/>
    <w:rsid w:val="00A45B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>*Питер-Company*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2012-05-20T16:47:00Z</dcterms:created>
  <dcterms:modified xsi:type="dcterms:W3CDTF">2012-05-20T17:02:00Z</dcterms:modified>
</cp:coreProperties>
</file>