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CE" w:rsidRPr="00632EF0" w:rsidRDefault="00B40C5A" w:rsidP="00B40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EF0">
        <w:rPr>
          <w:rFonts w:ascii="Times New Roman" w:hAnsi="Times New Roman" w:cs="Times New Roman"/>
          <w:b/>
          <w:sz w:val="28"/>
          <w:szCs w:val="28"/>
        </w:rPr>
        <w:t>Вариант 18</w:t>
      </w:r>
    </w:p>
    <w:p w:rsidR="00B40C5A" w:rsidRPr="00632EF0" w:rsidRDefault="00B40C5A" w:rsidP="00632EF0">
      <w:pPr>
        <w:rPr>
          <w:rFonts w:ascii="Times New Roman" w:hAnsi="Times New Roman" w:cs="Times New Roman"/>
          <w:sz w:val="28"/>
          <w:szCs w:val="28"/>
        </w:rPr>
      </w:pPr>
      <w:r w:rsidRPr="00632EF0">
        <w:rPr>
          <w:rFonts w:ascii="Times New Roman" w:hAnsi="Times New Roman" w:cs="Times New Roman"/>
          <w:sz w:val="28"/>
          <w:szCs w:val="28"/>
        </w:rPr>
        <w:t>18. Виды пор в строительных материалах. Как влияет характер порис</w:t>
      </w:r>
      <w:r w:rsidRPr="00632EF0">
        <w:rPr>
          <w:rFonts w:ascii="Times New Roman" w:hAnsi="Times New Roman" w:cs="Times New Roman"/>
          <w:sz w:val="28"/>
          <w:szCs w:val="28"/>
        </w:rPr>
        <w:softHyphen/>
        <w:t>тости материала на его теплопроводность и морозостойкость</w:t>
      </w:r>
      <w:proofErr w:type="gramStart"/>
      <w:r w:rsidRPr="00632EF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40C5A" w:rsidRPr="00632EF0" w:rsidRDefault="00B40C5A" w:rsidP="00632EF0">
      <w:pPr>
        <w:rPr>
          <w:rFonts w:ascii="Times New Roman" w:hAnsi="Times New Roman" w:cs="Times New Roman"/>
          <w:sz w:val="28"/>
          <w:szCs w:val="28"/>
        </w:rPr>
      </w:pPr>
      <w:r w:rsidRPr="00632EF0">
        <w:rPr>
          <w:rFonts w:ascii="Times New Roman" w:hAnsi="Times New Roman" w:cs="Times New Roman"/>
          <w:sz w:val="28"/>
          <w:szCs w:val="28"/>
        </w:rPr>
        <w:t>22. Технологические и химические свойства строительных материа</w:t>
      </w:r>
      <w:r w:rsidRPr="00632EF0">
        <w:rPr>
          <w:rFonts w:ascii="Times New Roman" w:hAnsi="Times New Roman" w:cs="Times New Roman"/>
          <w:sz w:val="28"/>
          <w:szCs w:val="28"/>
        </w:rPr>
        <w:softHyphen/>
        <w:t>лов.</w:t>
      </w:r>
    </w:p>
    <w:p w:rsidR="00B40C5A" w:rsidRPr="00632EF0" w:rsidRDefault="00B40C5A" w:rsidP="00632EF0">
      <w:pPr>
        <w:rPr>
          <w:rFonts w:ascii="Times New Roman" w:hAnsi="Times New Roman" w:cs="Times New Roman"/>
          <w:sz w:val="28"/>
          <w:szCs w:val="28"/>
        </w:rPr>
      </w:pPr>
      <w:r w:rsidRPr="00632EF0">
        <w:rPr>
          <w:rFonts w:ascii="Times New Roman" w:hAnsi="Times New Roman" w:cs="Times New Roman"/>
          <w:sz w:val="28"/>
          <w:szCs w:val="28"/>
        </w:rPr>
        <w:t>51. Приведите примеры материалов на основе полимеров: а) для устройства полов; б) для санитарно-технического оборудования.</w:t>
      </w:r>
    </w:p>
    <w:p w:rsidR="00B40C5A" w:rsidRPr="00632EF0" w:rsidRDefault="00B40C5A" w:rsidP="00632EF0">
      <w:pPr>
        <w:rPr>
          <w:rFonts w:ascii="Times New Roman" w:hAnsi="Times New Roman" w:cs="Times New Roman"/>
          <w:sz w:val="28"/>
          <w:szCs w:val="28"/>
        </w:rPr>
      </w:pPr>
      <w:r w:rsidRPr="00632EF0">
        <w:rPr>
          <w:rFonts w:ascii="Times New Roman" w:hAnsi="Times New Roman" w:cs="Times New Roman"/>
          <w:sz w:val="28"/>
          <w:szCs w:val="28"/>
        </w:rPr>
        <w:t>70. Что такое керамзит, каковы его свойства и для каких целей он применяется в строительстве?</w:t>
      </w:r>
    </w:p>
    <w:p w:rsidR="00B40C5A" w:rsidRPr="00632EF0" w:rsidRDefault="00B40C5A" w:rsidP="00632EF0">
      <w:pPr>
        <w:rPr>
          <w:rFonts w:ascii="Times New Roman" w:hAnsi="Times New Roman" w:cs="Times New Roman"/>
          <w:sz w:val="28"/>
          <w:szCs w:val="28"/>
        </w:rPr>
      </w:pPr>
      <w:r w:rsidRPr="00632EF0">
        <w:rPr>
          <w:rFonts w:ascii="Times New Roman" w:hAnsi="Times New Roman" w:cs="Times New Roman"/>
          <w:sz w:val="28"/>
          <w:szCs w:val="28"/>
        </w:rPr>
        <w:t>78. Химический, минеральный и вещественный состав портландце</w:t>
      </w:r>
      <w:r w:rsidRPr="00632EF0">
        <w:rPr>
          <w:rFonts w:ascii="Times New Roman" w:hAnsi="Times New Roman" w:cs="Times New Roman"/>
          <w:sz w:val="28"/>
          <w:szCs w:val="28"/>
        </w:rPr>
        <w:softHyphen/>
        <w:t>мента. Добавки в портландцемент при помоле клинкера. Свойства клин</w:t>
      </w:r>
      <w:r w:rsidRPr="00632EF0">
        <w:rPr>
          <w:rFonts w:ascii="Times New Roman" w:hAnsi="Times New Roman" w:cs="Times New Roman"/>
          <w:sz w:val="28"/>
          <w:szCs w:val="28"/>
        </w:rPr>
        <w:softHyphen/>
        <w:t>керных минералов.</w:t>
      </w:r>
    </w:p>
    <w:p w:rsidR="00B40C5A" w:rsidRPr="00632EF0" w:rsidRDefault="00B40C5A" w:rsidP="00632EF0">
      <w:pPr>
        <w:rPr>
          <w:rFonts w:ascii="Times New Roman" w:hAnsi="Times New Roman" w:cs="Times New Roman"/>
          <w:sz w:val="28"/>
          <w:szCs w:val="28"/>
        </w:rPr>
      </w:pPr>
      <w:r w:rsidRPr="00632EF0">
        <w:rPr>
          <w:rFonts w:ascii="Times New Roman" w:hAnsi="Times New Roman" w:cs="Times New Roman"/>
          <w:sz w:val="28"/>
          <w:szCs w:val="28"/>
        </w:rPr>
        <w:t>92. Дайте классификацию горных пород и укажите, какие породы наи</w:t>
      </w:r>
      <w:r w:rsidRPr="00632EF0">
        <w:rPr>
          <w:rFonts w:ascii="Times New Roman" w:hAnsi="Times New Roman" w:cs="Times New Roman"/>
          <w:sz w:val="28"/>
          <w:szCs w:val="28"/>
        </w:rPr>
        <w:softHyphen/>
        <w:t>более широко применяются в строительстве?</w:t>
      </w:r>
    </w:p>
    <w:p w:rsidR="00B40C5A" w:rsidRPr="00632EF0" w:rsidRDefault="00632EF0" w:rsidP="00632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102. </w:t>
      </w:r>
      <w:r w:rsidR="00B40C5A" w:rsidRPr="00632EF0">
        <w:rPr>
          <w:rFonts w:ascii="Times New Roman" w:hAnsi="Times New Roman" w:cs="Times New Roman"/>
          <w:sz w:val="28"/>
          <w:szCs w:val="28"/>
        </w:rPr>
        <w:t xml:space="preserve">Ячеистые бетоны: </w:t>
      </w:r>
      <w:proofErr w:type="spellStart"/>
      <w:r w:rsidR="00B40C5A" w:rsidRPr="00632EF0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B40C5A" w:rsidRPr="00632EF0">
        <w:rPr>
          <w:rFonts w:ascii="Times New Roman" w:hAnsi="Times New Roman" w:cs="Times New Roman"/>
          <w:sz w:val="28"/>
          <w:szCs w:val="28"/>
        </w:rPr>
        <w:t>- и пенобетоны. Состав, свойства, область применения.</w:t>
      </w:r>
    </w:p>
    <w:p w:rsidR="00B40C5A" w:rsidRPr="00632EF0" w:rsidRDefault="00B40C5A" w:rsidP="00632EF0">
      <w:pPr>
        <w:rPr>
          <w:rFonts w:ascii="Times New Roman" w:hAnsi="Times New Roman" w:cs="Times New Roman"/>
          <w:sz w:val="28"/>
          <w:szCs w:val="28"/>
        </w:rPr>
      </w:pPr>
      <w:r w:rsidRPr="00632EF0">
        <w:rPr>
          <w:rFonts w:ascii="Times New Roman" w:hAnsi="Times New Roman" w:cs="Times New Roman"/>
          <w:sz w:val="28"/>
          <w:szCs w:val="28"/>
        </w:rPr>
        <w:t>137. Влажность глины 12 %, потери при прокаливании 10 % от массы сухой глины. Средняя плотность керамического кирпича, изготовленного из нее, 1700 кг/м3. Какое количество кирпича размером 65x120x250 мм можно получить из 10 т глины?</w:t>
      </w:r>
    </w:p>
    <w:p w:rsidR="00B40C5A" w:rsidRPr="00632EF0" w:rsidRDefault="00632EF0" w:rsidP="00632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158. </w:t>
      </w:r>
      <w:r w:rsidR="00B40C5A" w:rsidRPr="00632EF0">
        <w:rPr>
          <w:rFonts w:ascii="Times New Roman" w:hAnsi="Times New Roman" w:cs="Times New Roman"/>
          <w:sz w:val="28"/>
          <w:szCs w:val="28"/>
        </w:rPr>
        <w:t>Определить активность пуццоланового портландцемента, кото</w:t>
      </w:r>
      <w:r w:rsidR="00B40C5A" w:rsidRPr="00632EF0">
        <w:rPr>
          <w:rFonts w:ascii="Times New Roman" w:hAnsi="Times New Roman" w:cs="Times New Roman"/>
          <w:sz w:val="28"/>
          <w:szCs w:val="28"/>
        </w:rPr>
        <w:softHyphen/>
        <w:t>рый изготовлен из 65 % портландцемента марки «400» и 35 % кремнеземи</w:t>
      </w:r>
      <w:r w:rsidR="00B40C5A" w:rsidRPr="00632EF0">
        <w:rPr>
          <w:rFonts w:ascii="Times New Roman" w:hAnsi="Times New Roman" w:cs="Times New Roman"/>
          <w:sz w:val="28"/>
          <w:szCs w:val="28"/>
        </w:rPr>
        <w:softHyphen/>
        <w:t>стой добавки.</w:t>
      </w:r>
    </w:p>
    <w:p w:rsidR="00632EF0" w:rsidRPr="00632EF0" w:rsidRDefault="00632EF0" w:rsidP="00632EF0">
      <w:pPr>
        <w:rPr>
          <w:rFonts w:ascii="Times New Roman" w:hAnsi="Times New Roman" w:cs="Times New Roman"/>
          <w:sz w:val="28"/>
          <w:szCs w:val="28"/>
        </w:rPr>
      </w:pPr>
      <w:r w:rsidRPr="00632EF0">
        <w:rPr>
          <w:rFonts w:ascii="Times New Roman" w:hAnsi="Times New Roman" w:cs="Times New Roman"/>
          <w:sz w:val="28"/>
          <w:szCs w:val="28"/>
        </w:rPr>
        <w:t>178. Определить состав бетона по массе и объему при расходе цемента 300 кг/М3; песка 1600 кг/м3; щебня 1400 кг/м3, отношение между песком и щебнем по массе 0,45, истинная плотность цемента 3100, песка-2620, щеб</w:t>
      </w:r>
      <w:r w:rsidRPr="00632EF0">
        <w:rPr>
          <w:rFonts w:ascii="Times New Roman" w:hAnsi="Times New Roman" w:cs="Times New Roman"/>
          <w:sz w:val="28"/>
          <w:szCs w:val="28"/>
        </w:rPr>
        <w:softHyphen/>
        <w:t>ня - 2700 кг/м3.</w:t>
      </w:r>
    </w:p>
    <w:p w:rsidR="00B40C5A" w:rsidRPr="00B40C5A" w:rsidRDefault="00632EF0" w:rsidP="00632EF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2EF0">
        <w:rPr>
          <w:rFonts w:ascii="Times New Roman" w:hAnsi="Times New Roman" w:cs="Times New Roman"/>
          <w:sz w:val="28"/>
          <w:szCs w:val="28"/>
        </w:rPr>
        <w:t>198. Определить запас цемента на 10 суток на заводе железобетонных изделий производительностью 100000 м3 в год при среднем расходе на 1 м3 изделия 300 кг и работе завода 260 дней в год.</w:t>
      </w:r>
    </w:p>
    <w:p w:rsidR="00B40C5A" w:rsidRPr="00B40C5A" w:rsidRDefault="00B40C5A" w:rsidP="00B40C5A">
      <w:pPr>
        <w:tabs>
          <w:tab w:val="left" w:pos="721"/>
        </w:tabs>
        <w:spacing w:after="0" w:line="216" w:lineRule="exact"/>
        <w:ind w:left="400"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40C5A" w:rsidRPr="00B40C5A" w:rsidRDefault="00B40C5A" w:rsidP="00B40C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0C5A" w:rsidRPr="00B40C5A" w:rsidSect="008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</w:lvl>
    <w:lvl w:ilvl="1">
      <w:start w:val="12"/>
      <w:numFmt w:val="decimal"/>
      <w:lvlText w:val="%2."/>
      <w:lvlJc w:val="left"/>
    </w:lvl>
    <w:lvl w:ilvl="2">
      <w:start w:val="1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4"/>
      <w:numFmt w:val="decimal"/>
      <w:lvlText w:val="%4."/>
      <w:lvlJc w:val="left"/>
    </w:lvl>
    <w:lvl w:ilvl="4">
      <w:start w:val="102"/>
      <w:numFmt w:val="decimal"/>
      <w:lvlText w:val="%5."/>
      <w:lvlJc w:val="left"/>
    </w:lvl>
    <w:lvl w:ilvl="5">
      <w:start w:val="117"/>
      <w:numFmt w:val="decimal"/>
      <w:lvlText w:val="%6."/>
      <w:lvlJc w:val="left"/>
    </w:lvl>
    <w:lvl w:ilvl="6">
      <w:start w:val="126"/>
      <w:numFmt w:val="decimal"/>
      <w:lvlText w:val="%7."/>
      <w:lvlJc w:val="left"/>
    </w:lvl>
    <w:lvl w:ilvl="7">
      <w:start w:val="134"/>
      <w:numFmt w:val="decimal"/>
      <w:lvlText w:val="%8."/>
      <w:lvlJc w:val="left"/>
    </w:lvl>
    <w:lvl w:ilvl="8">
      <w:start w:val="158"/>
      <w:numFmt w:val="decimal"/>
      <w:lvlText w:val="%9."/>
      <w:lvlJc w:val="left"/>
    </w:lvl>
  </w:abstractNum>
  <w:abstractNum w:abstractNumId="1">
    <w:nsid w:val="19272583"/>
    <w:multiLevelType w:val="multilevel"/>
    <w:tmpl w:val="00000000"/>
    <w:lvl w:ilvl="0">
      <w:start w:val="5"/>
      <w:numFmt w:val="decimal"/>
      <w:lvlText w:val="%1."/>
      <w:lvlJc w:val="left"/>
    </w:lvl>
    <w:lvl w:ilvl="1">
      <w:start w:val="12"/>
      <w:numFmt w:val="decimal"/>
      <w:lvlText w:val="%2."/>
      <w:lvlJc w:val="left"/>
    </w:lvl>
    <w:lvl w:ilvl="2">
      <w:start w:val="1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4"/>
      <w:numFmt w:val="decimal"/>
      <w:lvlText w:val="%4."/>
      <w:lvlJc w:val="left"/>
    </w:lvl>
    <w:lvl w:ilvl="4">
      <w:start w:val="102"/>
      <w:numFmt w:val="decimal"/>
      <w:lvlText w:val="%5."/>
      <w:lvlJc w:val="left"/>
    </w:lvl>
    <w:lvl w:ilvl="5">
      <w:start w:val="117"/>
      <w:numFmt w:val="decimal"/>
      <w:lvlText w:val="%6."/>
      <w:lvlJc w:val="left"/>
    </w:lvl>
    <w:lvl w:ilvl="6">
      <w:start w:val="126"/>
      <w:numFmt w:val="decimal"/>
      <w:lvlText w:val="%7."/>
      <w:lvlJc w:val="left"/>
    </w:lvl>
    <w:lvl w:ilvl="7">
      <w:start w:val="134"/>
      <w:numFmt w:val="decimal"/>
      <w:lvlText w:val="%8."/>
      <w:lvlJc w:val="left"/>
    </w:lvl>
    <w:lvl w:ilvl="8">
      <w:start w:val="158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0C5A"/>
    <w:rsid w:val="000418C2"/>
    <w:rsid w:val="000A5485"/>
    <w:rsid w:val="000E7CC0"/>
    <w:rsid w:val="001154CC"/>
    <w:rsid w:val="00133218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500BAD"/>
    <w:rsid w:val="00531C9F"/>
    <w:rsid w:val="00535656"/>
    <w:rsid w:val="00564675"/>
    <w:rsid w:val="00575517"/>
    <w:rsid w:val="005A4CE9"/>
    <w:rsid w:val="006039D7"/>
    <w:rsid w:val="00632EF0"/>
    <w:rsid w:val="0069565F"/>
    <w:rsid w:val="006E1B7B"/>
    <w:rsid w:val="007330BE"/>
    <w:rsid w:val="007430DB"/>
    <w:rsid w:val="00782963"/>
    <w:rsid w:val="008929CE"/>
    <w:rsid w:val="00902B16"/>
    <w:rsid w:val="00977953"/>
    <w:rsid w:val="009823A7"/>
    <w:rsid w:val="009E1503"/>
    <w:rsid w:val="009F185E"/>
    <w:rsid w:val="00A20012"/>
    <w:rsid w:val="00A365B1"/>
    <w:rsid w:val="00A94C5B"/>
    <w:rsid w:val="00AB5F8A"/>
    <w:rsid w:val="00B351C0"/>
    <w:rsid w:val="00B40C5A"/>
    <w:rsid w:val="00BB0AFD"/>
    <w:rsid w:val="00BE2FFE"/>
    <w:rsid w:val="00C43792"/>
    <w:rsid w:val="00C80BCA"/>
    <w:rsid w:val="00CE3E4B"/>
    <w:rsid w:val="00D04458"/>
    <w:rsid w:val="00D21032"/>
    <w:rsid w:val="00D6485E"/>
    <w:rsid w:val="00D81AA6"/>
    <w:rsid w:val="00E037CE"/>
    <w:rsid w:val="00E10345"/>
    <w:rsid w:val="00E76485"/>
    <w:rsid w:val="00E77A46"/>
    <w:rsid w:val="00E81C11"/>
    <w:rsid w:val="00E97A73"/>
    <w:rsid w:val="00EB506E"/>
    <w:rsid w:val="00F026CE"/>
    <w:rsid w:val="00F21A2E"/>
    <w:rsid w:val="00F716C4"/>
    <w:rsid w:val="00FB0645"/>
    <w:rsid w:val="00FB590F"/>
    <w:rsid w:val="00FC6CD5"/>
    <w:rsid w:val="00FD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2012-05-16T12:59:00Z</dcterms:created>
  <dcterms:modified xsi:type="dcterms:W3CDTF">2012-05-16T13:11:00Z</dcterms:modified>
</cp:coreProperties>
</file>