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BC" w:rsidRDefault="00E6665A">
      <w:pPr>
        <w:rPr>
          <w:sz w:val="40"/>
        </w:rPr>
      </w:pPr>
      <w:r w:rsidRPr="00E6665A">
        <w:rPr>
          <w:sz w:val="40"/>
        </w:rPr>
        <w:t>≤n</w:t>
      </w:r>
    </w:p>
    <w:p w:rsidR="00E6665A" w:rsidRDefault="00E6665A">
      <w:pPr>
        <w:rPr>
          <w:sz w:val="40"/>
        </w:rPr>
      </w:pPr>
      <w:r w:rsidRPr="00E6665A">
        <w:rPr>
          <w:sz w:val="40"/>
        </w:rPr>
        <w:t>[0</w:t>
      </w:r>
      <w:r>
        <w:rPr>
          <w:sz w:val="40"/>
        </w:rPr>
        <w:t>;1</w:t>
      </w:r>
      <w:r w:rsidRPr="00E6665A">
        <w:rPr>
          <w:sz w:val="40"/>
        </w:rPr>
        <w:t>]</w:t>
      </w:r>
    </w:p>
    <w:p w:rsidR="00E6665A" w:rsidRPr="00E6665A" w:rsidRDefault="005D6A41">
      <w:pPr>
        <w:rPr>
          <w:sz w:val="40"/>
        </w:rPr>
      </w:pPr>
      <m:oMathPara>
        <m:oMath>
          <m:nary>
            <m:naryPr>
              <m:limLoc m:val="subSup"/>
              <m:grow m:val="1"/>
              <m:ctrlPr>
                <w:rPr>
                  <w:rFonts w:ascii="Cambria Math" w:hAnsi="Cambria Math"/>
                  <w:sz w:val="40"/>
                </w:rPr>
              </m:ctrlPr>
            </m:naryPr>
            <m:sub>
              <m:r>
                <w:rPr>
                  <w:rFonts w:ascii="Cambria Math" w:hAnsi="Cambria Math"/>
                  <w:sz w:val="40"/>
                </w:rPr>
                <m:t>0</m:t>
              </m:r>
            </m:sub>
            <m:sup>
              <m:r>
                <w:rPr>
                  <w:rFonts w:ascii="Cambria Math" w:hAnsi="Cambria Math"/>
                  <w:sz w:val="40"/>
                </w:rPr>
                <m:t>1</m:t>
              </m:r>
            </m:sup>
            <m:e>
              <m:r>
                <w:rPr>
                  <w:rFonts w:ascii="Cambria Math" w:hAnsi="Cambria Math"/>
                  <w:sz w:val="4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40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sz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40"/>
                </w:rPr>
                <m:t>dx</m:t>
              </m:r>
            </m:e>
          </m:nary>
        </m:oMath>
      </m:oMathPara>
    </w:p>
    <w:p w:rsidR="00E6665A" w:rsidRPr="00E6665A" w:rsidRDefault="00E6665A">
      <w:pPr>
        <w:rPr>
          <w:sz w:val="40"/>
        </w:rPr>
      </w:pPr>
      <w:r w:rsidRPr="00E6665A">
        <w:rPr>
          <w:sz w:val="40"/>
        </w:rPr>
        <w:t xml:space="preserve">1, </w:t>
      </w:r>
      <w:r>
        <w:rPr>
          <w:sz w:val="40"/>
          <w:lang w:val="en-US"/>
        </w:rPr>
        <w:t>x</w:t>
      </w:r>
      <w:r w:rsidRPr="00E6665A">
        <w:rPr>
          <w:sz w:val="40"/>
        </w:rPr>
        <w:t xml:space="preserve">, </w:t>
      </w:r>
      <w:r>
        <w:rPr>
          <w:sz w:val="40"/>
          <w:lang w:val="en-US"/>
        </w:rPr>
        <w:t>x</w:t>
      </w:r>
      <w:r w:rsidRPr="00E6665A">
        <w:rPr>
          <w:sz w:val="40"/>
        </w:rPr>
        <w:t xml:space="preserve">^2, </w:t>
      </w:r>
      <w:r>
        <w:rPr>
          <w:sz w:val="40"/>
          <w:lang w:val="en-US"/>
        </w:rPr>
        <w:t>x</w:t>
      </w:r>
      <w:r w:rsidRPr="00E6665A">
        <w:rPr>
          <w:sz w:val="40"/>
        </w:rPr>
        <w:t>^3…..</w:t>
      </w:r>
      <w:r>
        <w:rPr>
          <w:sz w:val="40"/>
          <w:lang w:val="en-US"/>
        </w:rPr>
        <w:t>x</w:t>
      </w:r>
      <w:r w:rsidRPr="00E6665A">
        <w:rPr>
          <w:sz w:val="40"/>
        </w:rPr>
        <w:t>^</w:t>
      </w:r>
      <w:r>
        <w:rPr>
          <w:sz w:val="40"/>
          <w:lang w:val="en-US"/>
        </w:rPr>
        <w:t>n</w:t>
      </w:r>
    </w:p>
    <w:p w:rsidR="00E6665A" w:rsidRDefault="00E6665A">
      <w:pPr>
        <w:rPr>
          <w:sz w:val="40"/>
        </w:rPr>
      </w:pPr>
      <w:r>
        <w:rPr>
          <w:sz w:val="40"/>
        </w:rPr>
        <w:t>Провести ортогонализацию.</w:t>
      </w:r>
    </w:p>
    <w:p w:rsidR="005D6A41" w:rsidRPr="00E6665A" w:rsidRDefault="005D6A41">
      <w:pPr>
        <w:rPr>
          <w:sz w:val="40"/>
        </w:rPr>
      </w:pPr>
      <w:r>
        <w:rPr>
          <w:sz w:val="40"/>
        </w:rPr>
        <w:t>Пожалуйста, напишите решение подробно с комментариями и, если не трудно, укажите список источников, где есть типовые решения</w:t>
      </w:r>
      <w:proofErr w:type="gramStart"/>
      <w:r>
        <w:rPr>
          <w:sz w:val="40"/>
        </w:rPr>
        <w:t>.</w:t>
      </w:r>
      <w:proofErr w:type="gramEnd"/>
      <w:r>
        <w:rPr>
          <w:sz w:val="40"/>
        </w:rPr>
        <w:t xml:space="preserve"> (учебники или сайты)</w:t>
      </w:r>
      <w:bookmarkStart w:id="0" w:name="_GoBack"/>
      <w:bookmarkEnd w:id="0"/>
    </w:p>
    <w:sectPr w:rsidR="005D6A41" w:rsidRPr="00E6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FE"/>
    <w:rsid w:val="005D6A41"/>
    <w:rsid w:val="00674AFE"/>
    <w:rsid w:val="008300BC"/>
    <w:rsid w:val="00E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2012-05-03T09:59:00Z</dcterms:created>
  <dcterms:modified xsi:type="dcterms:W3CDTF">2012-05-08T12:32:00Z</dcterms:modified>
</cp:coreProperties>
</file>